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第11课  常见金属元素及其化合物</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429"/>
        <w:gridCol w:w="7656"/>
        <w:gridCol w:w="112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
                <w:bCs/>
                <w:sz w:val="24"/>
                <w:szCs w:val="24"/>
              </w:rPr>
            </w:pPr>
            <w:r>
              <w:rPr>
                <w:rFonts w:hint="eastAsia"/>
                <w:b/>
                <w:bCs/>
                <w:color w:val="6787B2"/>
                <w:sz w:val="22"/>
                <w:szCs w:val="24"/>
              </w:rPr>
              <w:t>常见金属元素化合物</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776" w:type="dxa"/>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2" w:firstLineChars="200"/>
              <w:textAlignment w:val="auto"/>
              <w:rPr>
                <w:rFonts w:hint="default"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default"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hAnsi="宋体"/>
                <w:bCs/>
                <w:sz w:val="24"/>
                <w:szCs w:val="24"/>
              </w:rPr>
            </w:pPr>
            <w:r>
              <w:rPr>
                <w:rFonts w:hint="eastAsia" w:hAnsi="宋体"/>
                <w:bCs/>
                <w:sz w:val="24"/>
                <w:szCs w:val="24"/>
              </w:rPr>
              <w:t xml:space="preserve">1.  掌握金属的通性；掌握碱（土）金属单质及化合物的结构、性质；掌握重要过渡金属的物理和化学性质。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hAnsi="宋体"/>
                <w:bCs/>
                <w:sz w:val="24"/>
                <w:szCs w:val="24"/>
              </w:rPr>
            </w:pPr>
            <w:r>
              <w:rPr>
                <w:rFonts w:hint="eastAsia" w:hAnsi="宋体"/>
                <w:bCs/>
                <w:sz w:val="24"/>
                <w:szCs w:val="24"/>
              </w:rPr>
              <w:t xml:space="preserve">2.  熟悉金属的氧化物、氢氧化物、盐的主要性质及其变化规律。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hAnsi="宋体"/>
                <w:bCs/>
                <w:sz w:val="24"/>
                <w:szCs w:val="24"/>
              </w:rPr>
            </w:pPr>
            <w:r>
              <w:rPr>
                <w:rFonts w:hint="eastAsia" w:hAnsi="宋体"/>
                <w:bCs/>
                <w:sz w:val="24"/>
                <w:szCs w:val="24"/>
              </w:rPr>
              <w:t>3.  了解金属的氧化物、氢氧化物、盐的制备及其用途；了解铝、铁、铬、锰及其化合物的性质。</w:t>
            </w:r>
            <w:r>
              <w:rPr>
                <w:rFonts w:hint="default"/>
                <w:bCs/>
                <w:sz w:val="24"/>
                <w:szCs w:val="24"/>
              </w:rPr>
              <w:t xml:space="preserve"> </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hAnsi="宋体"/>
                <w:bCs/>
                <w:sz w:val="24"/>
                <w:szCs w:val="24"/>
              </w:rPr>
            </w:pPr>
            <w:r>
              <w:rPr>
                <w:rFonts w:hint="eastAsia" w:ascii="Times New Roman" w:hAnsi="Times New Roman"/>
                <w:b/>
                <w:sz w:val="24"/>
                <w:szCs w:val="24"/>
              </w:rPr>
              <w:t>教学重点：</w:t>
            </w:r>
            <w:r>
              <w:rPr>
                <w:rFonts w:hint="eastAsia" w:ascii="Times New Roman" w:hAnsi="Times New Roman"/>
                <w:bCs/>
                <w:sz w:val="24"/>
                <w:szCs w:val="24"/>
              </w:rPr>
              <w:t>金属的氧化物、氢氧化物、盐的制备及用途；铝、铁、</w:t>
            </w:r>
            <w:r>
              <w:rPr>
                <w:rFonts w:hint="eastAsia" w:hAnsi="宋体"/>
                <w:bCs/>
                <w:sz w:val="24"/>
                <w:szCs w:val="24"/>
              </w:rPr>
              <w:t>铬、锰及其化合物的性质。</w:t>
            </w:r>
            <w:r>
              <w:rPr>
                <w:rFonts w:hint="default"/>
                <w:bCs/>
                <w:sz w:val="24"/>
                <w:szCs w:val="24"/>
              </w:rPr>
              <w:t xml:space="preserve"> </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sz w:val="24"/>
                <w:szCs w:val="24"/>
              </w:rPr>
              <w:t>金属的通性；</w:t>
            </w:r>
            <w:r>
              <w:rPr>
                <w:rFonts w:hint="default" w:ascii="Times New Roman" w:hAnsi="Times New Roman"/>
                <w:sz w:val="24"/>
                <w:szCs w:val="24"/>
              </w:rPr>
              <w:t xml:space="preserve"> </w:t>
            </w:r>
            <w:r>
              <w:rPr>
                <w:rFonts w:hint="eastAsia" w:hAnsi="宋体"/>
                <w:bCs/>
                <w:sz w:val="24"/>
                <w:szCs w:val="24"/>
              </w:rPr>
              <w:t>碱（土）金属单质及化合物的结构、性质；过渡金属的物理和化学性质。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7656"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12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7656"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default" w:ascii="宋体" w:hAnsi="宋体" w:cs="宋体"/>
                <w:b/>
                <w:color w:val="C00000"/>
                <w:sz w:val="24"/>
                <w:szCs w:val="24"/>
                <w:lang w:bidi="ar"/>
              </w:rPr>
            </w:pPr>
            <w:r>
              <w:rPr>
                <w:rFonts w:hint="eastAsia" w:ascii="Times New Roman" w:hAnsi="Times New Roman"/>
                <w:b/>
                <w:color w:val="C00000"/>
                <w:sz w:val="24"/>
                <w:szCs w:val="24"/>
              </w:rPr>
              <w:t>【教师】</w:t>
            </w:r>
            <w:r>
              <w:rPr>
                <w:rFonts w:hint="eastAsia" w:ascii="宋体" w:hAnsi="宋体" w:cs="宋体"/>
                <w:b/>
                <w:color w:val="C00000"/>
                <w:sz w:val="24"/>
                <w:szCs w:val="24"/>
                <w:lang w:bidi="ar"/>
              </w:rPr>
              <w:t>第一节 金属通论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一、概述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在目前已知的 </w:t>
            </w:r>
            <w:r>
              <w:rPr>
                <w:rFonts w:hint="default" w:ascii="Times New Roman" w:hAnsi="Times New Roman"/>
                <w:bCs/>
                <w:color w:val="000000" w:themeColor="text1"/>
                <w:sz w:val="24"/>
                <w:szCs w:val="24"/>
                <w14:textFill>
                  <w14:solidFill>
                    <w14:schemeClr w14:val="tx1"/>
                  </w14:solidFill>
                </w14:textFill>
              </w:rPr>
              <w:t xml:space="preserve">112 </w:t>
            </w:r>
            <w:r>
              <w:rPr>
                <w:rFonts w:hint="eastAsia" w:ascii="Times New Roman" w:hAnsi="Times New Roman"/>
                <w:bCs/>
                <w:color w:val="000000" w:themeColor="text1"/>
                <w:sz w:val="24"/>
                <w:szCs w:val="24"/>
                <w14:textFill>
                  <w14:solidFill>
                    <w14:schemeClr w14:val="tx1"/>
                  </w14:solidFill>
                </w14:textFill>
              </w:rPr>
              <w:t xml:space="preserve">种元素中，金属元素有 </w:t>
            </w:r>
            <w:r>
              <w:rPr>
                <w:rFonts w:hint="default" w:ascii="Times New Roman" w:hAnsi="Times New Roman"/>
                <w:bCs/>
                <w:color w:val="000000" w:themeColor="text1"/>
                <w:sz w:val="24"/>
                <w:szCs w:val="24"/>
                <w14:textFill>
                  <w14:solidFill>
                    <w14:schemeClr w14:val="tx1"/>
                  </w14:solidFill>
                </w14:textFill>
              </w:rPr>
              <w:t xml:space="preserve">87 </w:t>
            </w:r>
            <w:r>
              <w:rPr>
                <w:rFonts w:hint="eastAsia" w:ascii="Times New Roman" w:hAnsi="Times New Roman"/>
                <w:bCs/>
                <w:color w:val="000000" w:themeColor="text1"/>
                <w:sz w:val="24"/>
                <w:szCs w:val="24"/>
                <w14:textFill>
                  <w14:solidFill>
                    <w14:schemeClr w14:val="tx1"/>
                  </w14:solidFill>
                </w14:textFill>
              </w:rPr>
              <w:t xml:space="preserve">种，约占元素总数的 </w:t>
            </w:r>
            <w:r>
              <w:rPr>
                <w:rFonts w:hint="default" w:ascii="Times New Roman" w:hAnsi="Times New Roman"/>
                <w:bCs/>
                <w:color w:val="000000" w:themeColor="text1"/>
                <w:sz w:val="24"/>
                <w:szCs w:val="24"/>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5</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金属具有各种不同的颜色，工业上常把金属分为黑色金属和有色金属两大类。黑色金属指的是铁、铬、锰三种金属及其合金。有色金属则是指除去铁、铬、锰以外的所有其他金属。有色金属又可分为重金属（密度大于</w:t>
            </w:r>
            <w:r>
              <w:rPr>
                <w:rFonts w:hint="default" w:ascii="Times New Roman" w:hAnsi="Times New Roman"/>
                <w:bCs/>
                <w:color w:val="000000" w:themeColor="text1"/>
                <w:sz w:val="24"/>
                <w:szCs w:val="24"/>
                <w14:textFill>
                  <w14:solidFill>
                    <w14:schemeClr w14:val="tx1"/>
                  </w14:solidFill>
                </w14:textFill>
              </w:rPr>
              <w:t>5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）、轻金属（密度小于</w:t>
            </w:r>
            <w:r>
              <w:rPr>
                <w:rFonts w:hint="default" w:ascii="Times New Roman" w:hAnsi="Times New Roman"/>
                <w:bCs/>
                <w:color w:val="000000" w:themeColor="text1"/>
                <w:sz w:val="24"/>
                <w:szCs w:val="24"/>
                <w14:textFill>
                  <w14:solidFill>
                    <w14:schemeClr w14:val="tx1"/>
                  </w14:solidFill>
                </w14:textFill>
              </w:rPr>
              <w:t>5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 xml:space="preserve">）、贵金属（指在地壳中含量较少、开采和提取困难、价格较贵的金属）、稀有金属（指在自然界中含量较少、分布稀散及发现使用较晚的金属）。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各类金属由于其结构和性质方面的差异，在自然界中存在的形式也各不相同。少数化学性质不活泼的元素如金、铂等，在自然界中以单质形式游离存在，所以可以在矿石中找到天然金块。性质活泼的金属元素总是以其最稳定的化合物形式存在于地壳中，如铁在自然界中以 </w:t>
            </w:r>
            <w:r>
              <w:rPr>
                <w:rFonts w:hint="default" w:ascii="Times New Roman" w:hAnsi="Times New Roman"/>
                <w:bCs/>
                <w:color w:val="000000" w:themeColor="text1"/>
                <w:sz w:val="24"/>
                <w:szCs w:val="24"/>
                <w14:textFill>
                  <w14:solidFill>
                    <w14:schemeClr w14:val="tx1"/>
                  </w14:solidFill>
                </w14:textFill>
              </w:rPr>
              <w:t>Fe</w:t>
            </w:r>
            <w:r>
              <w:rPr>
                <w:rFonts w:hint="eastAsia" w:ascii="Times New Roman" w:hAnsi="Times New Roman"/>
                <w:bCs/>
                <w:color w:val="000000" w:themeColor="text1"/>
                <w:sz w:val="24"/>
                <w:szCs w:val="24"/>
                <w14:textFill>
                  <w14:solidFill>
                    <w14:schemeClr w14:val="tx1"/>
                  </w14:solidFill>
                </w14:textFill>
              </w:rPr>
              <w:t xml:space="preserve">（Ⅲ）或者 </w:t>
            </w:r>
            <w:r>
              <w:rPr>
                <w:rFonts w:hint="default" w:ascii="Times New Roman" w:hAnsi="Times New Roman"/>
                <w:bCs/>
                <w:color w:val="000000" w:themeColor="text1"/>
                <w:sz w:val="24"/>
                <w:szCs w:val="24"/>
                <w14:textFill>
                  <w14:solidFill>
                    <w14:schemeClr w14:val="tx1"/>
                  </w14:solidFill>
                </w14:textFill>
              </w:rPr>
              <w:t>Fe</w:t>
            </w:r>
            <w:r>
              <w:rPr>
                <w:rFonts w:hint="eastAsia" w:ascii="Times New Roman" w:hAnsi="Times New Roman"/>
                <w:bCs/>
                <w:color w:val="000000" w:themeColor="text1"/>
                <w:sz w:val="24"/>
                <w:szCs w:val="24"/>
                <w14:textFill>
                  <w14:solidFill>
                    <w14:schemeClr w14:val="tx1"/>
                  </w14:solidFill>
                </w14:textFill>
              </w:rPr>
              <w:t xml:space="preserve">（Ⅱ）形式存在于各种矿石或者陨石中。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我国金属矿藏的储量极为丰富，种类繁多，是世界上已知矿种比较齐全的少数国家之一。铀、钨、锡、钼和稀土等矿产储量均居世界首位，铁、铅、锌、汞、铜、铝等矿的储量也在世界上占有重要地位。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金属单质在常温时，除了汞（</w:t>
            </w:r>
            <w:r>
              <w:rPr>
                <w:rFonts w:hint="default" w:ascii="Times New Roman" w:hAnsi="Times New Roman"/>
                <w:bCs/>
                <w:color w:val="000000" w:themeColor="text1"/>
                <w:sz w:val="24"/>
                <w:szCs w:val="24"/>
                <w14:textFill>
                  <w14:solidFill>
                    <w14:schemeClr w14:val="tx1"/>
                  </w14:solidFill>
                </w14:textFill>
              </w:rPr>
              <w:t>Hg</w:t>
            </w:r>
            <w:r>
              <w:rPr>
                <w:rFonts w:hint="eastAsia" w:ascii="Times New Roman" w:hAnsi="Times New Roman"/>
                <w:bCs/>
                <w:color w:val="000000" w:themeColor="text1"/>
                <w:sz w:val="24"/>
                <w:szCs w:val="24"/>
                <w14:textFill>
                  <w14:solidFill>
                    <w14:schemeClr w14:val="tx1"/>
                  </w14:solidFill>
                </w14:textFill>
              </w:rPr>
              <w:t xml:space="preserve">）是液体外，其他都是固体。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研究证明一切金属都具有晶体结构。在金属晶体的晶格结点上排列着金属原子和带正电荷的金属阳离子，金属原子易失电子变为阳离子，并重新捕获电子。电子就这样在原子和离子间不停地进行交换，其活动范围广，使金属原子和离子之间存在自由运动的电子，这些自由电子不属于某个原子所独有，而属于金属原子所共有。这种依靠流动的自由电子使金属原子和阳离子相互联结在一起的作用称为金属键。也可把金属键看成许多原子共用许多电子的一种特殊形式的共价键。对这种键有两种形象化的说法：一种说法是金属原子之间有“电子气”在自由流动；另一种说法是“金属离子沉浸在电子的海洋中”。显然金属键没有方向性和饱和性。必须注意：自由电子并没有完全离开金属，从整体来说，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金属是电中性的。金属单质的化学式通常是用元素符号来表示的，如 </w:t>
            </w:r>
            <w:r>
              <w:rPr>
                <w:rFonts w:hint="default" w:ascii="Times New Roman" w:hAnsi="Times New Roman"/>
                <w:bCs/>
                <w:color w:val="000000" w:themeColor="text1"/>
                <w:sz w:val="24"/>
                <w:szCs w:val="24"/>
                <w14:textFill>
                  <w14:solidFill>
                    <w14:schemeClr w14:val="tx1"/>
                  </w14:solidFill>
                </w14:textFill>
              </w:rPr>
              <w:t>Fe</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Al </w:t>
            </w:r>
            <w:r>
              <w:rPr>
                <w:rFonts w:hint="eastAsia" w:ascii="Times New Roman" w:hAnsi="Times New Roman"/>
                <w:bCs/>
                <w:color w:val="000000" w:themeColor="text1"/>
                <w:sz w:val="24"/>
                <w:szCs w:val="24"/>
                <w14:textFill>
                  <w14:solidFill>
                    <w14:schemeClr w14:val="tx1"/>
                  </w14:solidFill>
                </w14:textFill>
              </w:rPr>
              <w:t xml:space="preserve">等。 </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二、金属的物理性质</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由于金属晶体结构相同，且都有自由电子存在，金属具有很多共同的物理性质，如具有特殊的金属光泽，不透明，具有良好的导电性和导热性，有延展性，密度、硬度较大，熔点较高等。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中的自由电子吸收了各种波长的可见光，使金属具有不透明性。金属因吸收光能而被激发的电子跳回低能级时，又把各种波长的光释放出来，这就使金属具有金属光泽，一般呈银白色。金属呈粉末状时，一般为灰黑色或黑色。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中的自由电子在运动过程中不断地与原子或离子碰撞，进行能量交换。当金属的某一部分受热时，加强了原子或离子的振动以及自由电子的运动，自由电子就能迅速地传递热能，很快就使整个金属达到相同的温度。因而金属有导热性。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在外加电场的作用下，金属中的自由电子发生定向流动而形成电流。这就是金属能导电的原因。导电性最好的金属是银。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能用多种机械方法进行加工，例如锻造、冲压等。这是因为它们都具有较好的延展性。当金属受到外力作用时，金属晶体内各层之间的金属原子或离子容易作相对位移，金属发生形变而不破坏金属键，因此金属并不断裂，表明它有良好的变形性，即具有延展性。延展性最好的金属是金。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除锂、钠、钾的密度较小（小于 </w:t>
            </w:r>
            <w:r>
              <w:rPr>
                <w:rFonts w:hint="default" w:ascii="Times New Roman" w:hAnsi="Times New Roman"/>
                <w:bCs/>
                <w:color w:val="000000" w:themeColor="text1"/>
                <w:sz w:val="24"/>
                <w:szCs w:val="24"/>
                <w14:textFill>
                  <w14:solidFill>
                    <w14:schemeClr w14:val="tx1"/>
                  </w14:solidFill>
                </w14:textFill>
              </w:rPr>
              <w:t>l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）外，金属的密度都较大。密度最大的金属是锇（</w:t>
            </w:r>
            <w:r>
              <w:rPr>
                <w:rFonts w:hint="default" w:ascii="Times New Roman" w:hAnsi="Times New Roman"/>
                <w:bCs/>
                <w:color w:val="000000" w:themeColor="text1"/>
                <w:sz w:val="24"/>
                <w:szCs w:val="24"/>
                <w14:textFill>
                  <w14:solidFill>
                    <w14:schemeClr w14:val="tx1"/>
                  </w14:solidFill>
                </w14:textFill>
              </w:rPr>
              <w:t>2 248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金属的硬度一般较大，但它们之间有很大差别。有的非常坚硬，硬度最大的金属是铬 </w:t>
            </w:r>
            <w:r>
              <w:rPr>
                <w:rFonts w:hint="default" w:ascii="Times New Roman" w:hAnsi="Times New Roman"/>
                <w:bCs/>
                <w:color w:val="000000" w:themeColor="text1"/>
                <w:sz w:val="24"/>
                <w:szCs w:val="24"/>
                <w14:textFill>
                  <w14:solidFill>
                    <w14:schemeClr w14:val="tx1"/>
                  </w14:solidFill>
                </w14:textFill>
              </w:rPr>
              <w:t>(9)</w:t>
            </w:r>
            <w:r>
              <w:rPr>
                <w:rFonts w:hint="eastAsia" w:ascii="Times New Roman" w:hAnsi="Times New Roman"/>
                <w:bCs/>
                <w:color w:val="000000" w:themeColor="text1"/>
                <w:sz w:val="24"/>
                <w:szCs w:val="24"/>
                <w14:textFill>
                  <w14:solidFill>
                    <w14:schemeClr w14:val="tx1"/>
                  </w14:solidFill>
                </w14:textFill>
              </w:rPr>
              <w:t xml:space="preserve">；有的较软，如钠、钾等，可用小刀切割。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金属的熔点一般较高，所以常温下多为固体。最难熔的是钨，熔点高达 </w:t>
            </w:r>
            <w:r>
              <w:rPr>
                <w:rFonts w:hint="default" w:ascii="Times New Roman" w:hAnsi="Times New Roman"/>
                <w:bCs/>
                <w:color w:val="000000" w:themeColor="text1"/>
                <w:sz w:val="24"/>
                <w:szCs w:val="24"/>
                <w14:textFill>
                  <w14:solidFill>
                    <w14:schemeClr w14:val="tx1"/>
                  </w14:solidFill>
                </w14:textFill>
              </w:rPr>
              <w:t>3 410</w:t>
            </w:r>
            <w:r>
              <w:rPr>
                <w:rFonts w:hint="eastAsia" w:ascii="Times New Roman" w:hAnsi="Times New Roman"/>
                <w:bCs/>
                <w:color w:val="000000" w:themeColor="text1"/>
                <w:sz w:val="24"/>
                <w:szCs w:val="24"/>
                <w14:textFill>
                  <w14:solidFill>
                    <w14:schemeClr w14:val="tx1"/>
                  </w14:solidFill>
                </w14:textFill>
              </w:rPr>
              <w:t>℃。最易熔的是汞，熔点是 -</w:t>
            </w:r>
            <w:r>
              <w:rPr>
                <w:rFonts w:hint="default" w:ascii="Times New Roman" w:hAnsi="Times New Roman"/>
                <w:bCs/>
                <w:color w:val="000000" w:themeColor="text1"/>
                <w:sz w:val="24"/>
                <w:szCs w:val="24"/>
                <w14:textFill>
                  <w14:solidFill>
                    <w14:schemeClr w14:val="tx1"/>
                  </w14:solidFill>
                </w14:textFill>
              </w:rPr>
              <w:t>39</w:t>
            </w:r>
            <w:r>
              <w:rPr>
                <w:rFonts w:hint="eastAsia" w:ascii="Times New Roman" w:hAnsi="Times New Roman"/>
                <w:bCs/>
                <w:color w:val="000000" w:themeColor="text1"/>
                <w:sz w:val="24"/>
                <w:szCs w:val="24"/>
                <w14:textFill>
                  <w14:solidFill>
                    <w14:schemeClr w14:val="tx1"/>
                  </w14:solidFill>
                </w14:textFill>
              </w:rPr>
              <w:t>℃，故常温下是液体。</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三、金属的化学性质</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金属在化学反应中，容易失去外层电子，形成金属阳离子，因而表现出了较强的还原性。所以金属可和非金属反应，也可和酸类、盐类及水反应。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（一）与非金属反应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金属容易和氧、硫、卤素等非金属化合。</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（二）与水和酸反应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与水和酸反应时，金属还原性强弱与金属的升华能、电离能和金属离子的水合能有关，可用标准电极电势来衡量，排在氢前的金属电极电势负值较大，性质活泼，能从酸（盐酸或稀硫酸）中置换出氢气。非常活泼的金属还可以置换出水中的氢，如钾、钠、钙等。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（三）与盐反应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活泼金属可以把不活泼的金属从盐溶液中置换出来。</w:t>
            </w:r>
          </w:p>
          <w:p>
            <w:pPr>
              <w:keepNext w:val="0"/>
              <w:keepLines w:val="0"/>
              <w:widowControl/>
              <w:suppressLineNumbers w:val="0"/>
              <w:spacing w:before="0" w:beforeAutospacing="0" w:after="0" w:afterAutospacing="0" w:line="480" w:lineRule="auto"/>
              <w:ind w:left="0" w:right="0" w:firstLine="562" w:firstLineChars="200"/>
              <w:jc w:val="both"/>
              <w:rPr>
                <w:rFonts w:hint="default" w:ascii="Times New Roman" w:hAnsi="Times New Roman"/>
                <w:b/>
                <w:color w:val="C00000"/>
                <w:sz w:val="28"/>
                <w:szCs w:val="28"/>
              </w:rPr>
            </w:pPr>
            <w:r>
              <w:rPr>
                <w:rFonts w:hint="eastAsia" w:ascii="Times New Roman" w:hAnsi="Times New Roman"/>
                <w:b/>
                <w:color w:val="C00000"/>
                <w:sz w:val="28"/>
                <w:szCs w:val="28"/>
              </w:rPr>
              <w:t xml:space="preserve">第二节 碱金属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碱金属元素位于周期表的Ⅰ</w:t>
            </w:r>
            <w:r>
              <w:rPr>
                <w:rFonts w:hint="default" w:ascii="Times New Roman" w:hAnsi="Times New Roman"/>
                <w:bCs/>
                <w:color w:val="000000" w:themeColor="text1"/>
                <w:sz w:val="24"/>
                <w:szCs w:val="24"/>
                <w14:textFill>
                  <w14:solidFill>
                    <w14:schemeClr w14:val="tx1"/>
                  </w14:solidFill>
                </w14:textFill>
              </w:rPr>
              <w:t xml:space="preserve">A </w:t>
            </w:r>
            <w:r>
              <w:rPr>
                <w:rFonts w:hint="eastAsia" w:ascii="Times New Roman" w:hAnsi="Times New Roman"/>
                <w:bCs/>
                <w:color w:val="000000" w:themeColor="text1"/>
                <w:sz w:val="24"/>
                <w:szCs w:val="24"/>
                <w14:textFill>
                  <w14:solidFill>
                    <w14:schemeClr w14:val="tx1"/>
                  </w14:solidFill>
                </w14:textFill>
              </w:rPr>
              <w:t>族，包括锂（</w:t>
            </w:r>
            <w:r>
              <w:rPr>
                <w:rFonts w:hint="default" w:ascii="Times New Roman" w:hAnsi="Times New Roman"/>
                <w:bCs/>
                <w:color w:val="000000" w:themeColor="text1"/>
                <w:sz w:val="24"/>
                <w:szCs w:val="24"/>
                <w14:textFill>
                  <w14:solidFill>
                    <w14:schemeClr w14:val="tx1"/>
                  </w14:solidFill>
                </w14:textFill>
              </w:rPr>
              <w:t>Li</w:t>
            </w:r>
            <w:r>
              <w:rPr>
                <w:rFonts w:hint="eastAsia" w:ascii="Times New Roman" w:hAnsi="Times New Roman"/>
                <w:bCs/>
                <w:color w:val="000000" w:themeColor="text1"/>
                <w:sz w:val="24"/>
                <w:szCs w:val="24"/>
                <w14:textFill>
                  <w14:solidFill>
                    <w14:schemeClr w14:val="tx1"/>
                  </w14:solidFill>
                </w14:textFill>
              </w:rPr>
              <w:t>）、钠（</w:t>
            </w:r>
            <w:r>
              <w:rPr>
                <w:rFonts w:hint="default" w:ascii="Times New Roman" w:hAnsi="Times New Roman"/>
                <w:bCs/>
                <w:color w:val="000000" w:themeColor="text1"/>
                <w:sz w:val="24"/>
                <w:szCs w:val="24"/>
                <w14:textFill>
                  <w14:solidFill>
                    <w14:schemeClr w14:val="tx1"/>
                  </w14:solidFill>
                </w14:textFill>
              </w:rPr>
              <w:t>Na</w:t>
            </w:r>
            <w:r>
              <w:rPr>
                <w:rFonts w:hint="eastAsia" w:ascii="Times New Roman" w:hAnsi="Times New Roman"/>
                <w:bCs/>
                <w:color w:val="000000" w:themeColor="text1"/>
                <w:sz w:val="24"/>
                <w:szCs w:val="24"/>
                <w14:textFill>
                  <w14:solidFill>
                    <w14:schemeClr w14:val="tx1"/>
                  </w14:solidFill>
                </w14:textFill>
              </w:rPr>
              <w:t>）、钾（</w:t>
            </w:r>
            <w:r>
              <w:rPr>
                <w:rFonts w:hint="default" w:ascii="Times New Roman" w:hAnsi="Times New Roman"/>
                <w:bCs/>
                <w:color w:val="000000" w:themeColor="text1"/>
                <w:sz w:val="24"/>
                <w:szCs w:val="24"/>
                <w14:textFill>
                  <w14:solidFill>
                    <w14:schemeClr w14:val="tx1"/>
                  </w14:solidFill>
                </w14:textFill>
              </w:rPr>
              <w:t>K</w:t>
            </w:r>
            <w:r>
              <w:rPr>
                <w:rFonts w:hint="eastAsia" w:ascii="Times New Roman" w:hAnsi="Times New Roman"/>
                <w:bCs/>
                <w:color w:val="000000" w:themeColor="text1"/>
                <w:sz w:val="24"/>
                <w:szCs w:val="24"/>
                <w14:textFill>
                  <w14:solidFill>
                    <w14:schemeClr w14:val="tx1"/>
                  </w14:solidFill>
                </w14:textFill>
              </w:rPr>
              <w:t>）、铷（</w:t>
            </w:r>
            <w:r>
              <w:rPr>
                <w:rFonts w:hint="default" w:ascii="Times New Roman" w:hAnsi="Times New Roman"/>
                <w:bCs/>
                <w:color w:val="000000" w:themeColor="text1"/>
                <w:sz w:val="24"/>
                <w:szCs w:val="24"/>
                <w14:textFill>
                  <w14:solidFill>
                    <w14:schemeClr w14:val="tx1"/>
                  </w14:solidFill>
                </w14:textFill>
              </w:rPr>
              <w:t>Rb</w:t>
            </w:r>
            <w:r>
              <w:rPr>
                <w:rFonts w:hint="eastAsia" w:ascii="Times New Roman" w:hAnsi="Times New Roman"/>
                <w:bCs/>
                <w:color w:val="000000" w:themeColor="text1"/>
                <w:sz w:val="24"/>
                <w:szCs w:val="24"/>
                <w14:textFill>
                  <w14:solidFill>
                    <w14:schemeClr w14:val="tx1"/>
                  </w14:solidFill>
                </w14:textFill>
              </w:rPr>
              <w:t>）、铯（</w:t>
            </w:r>
            <w:r>
              <w:rPr>
                <w:rFonts w:hint="default" w:ascii="Times New Roman" w:hAnsi="Times New Roman"/>
                <w:bCs/>
                <w:color w:val="000000" w:themeColor="text1"/>
                <w:sz w:val="24"/>
                <w:szCs w:val="24"/>
                <w14:textFill>
                  <w14:solidFill>
                    <w14:schemeClr w14:val="tx1"/>
                  </w14:solidFill>
                </w14:textFill>
              </w:rPr>
              <w:t>Cs</w:t>
            </w:r>
            <w:r>
              <w:rPr>
                <w:rFonts w:hint="eastAsia" w:ascii="Times New Roman" w:hAnsi="Times New Roman"/>
                <w:bCs/>
                <w:color w:val="000000" w:themeColor="text1"/>
                <w:sz w:val="24"/>
                <w:szCs w:val="24"/>
                <w14:textFill>
                  <w14:solidFill>
                    <w14:schemeClr w14:val="tx1"/>
                  </w14:solidFill>
                </w14:textFill>
              </w:rPr>
              <w:t>）、钫（</w:t>
            </w:r>
            <w:r>
              <w:rPr>
                <w:rFonts w:hint="default" w:ascii="Times New Roman" w:hAnsi="Times New Roman"/>
                <w:bCs/>
                <w:color w:val="000000" w:themeColor="text1"/>
                <w:sz w:val="24"/>
                <w:szCs w:val="24"/>
                <w14:textFill>
                  <w14:solidFill>
                    <w14:schemeClr w14:val="tx1"/>
                  </w14:solidFill>
                </w14:textFill>
              </w:rPr>
              <w:t>Fr</w:t>
            </w:r>
            <w:r>
              <w:rPr>
                <w:rFonts w:hint="eastAsia" w:ascii="Times New Roman" w:hAnsi="Times New Roman"/>
                <w:bCs/>
                <w:color w:val="000000" w:themeColor="text1"/>
                <w:sz w:val="24"/>
                <w:szCs w:val="24"/>
                <w14:textFill>
                  <w14:solidFill>
                    <w14:schemeClr w14:val="tx1"/>
                  </w14:solidFill>
                </w14:textFill>
              </w:rPr>
              <w:t>）六种元素，由于它们的氧化物的水溶液呈强碱性，所以通称为碱金属。</w:t>
            </w:r>
          </w:p>
          <w:p>
            <w:pPr>
              <w:keepNext w:val="0"/>
              <w:keepLines w:val="0"/>
              <w:widowControl/>
              <w:suppressLineNumbers w:val="0"/>
              <w:spacing w:before="0" w:beforeAutospacing="0" w:after="0" w:afterAutospacing="0" w:line="480" w:lineRule="auto"/>
              <w:ind w:left="0" w:right="0" w:firstLine="482"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一、钠、钾的物理性质</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钠、钾都具有银白色金属光泽，焰色反应时，钠为黄色，钾为紫色（隔蓝色钴玻璃）。它们的密度比水小，可浮在水面上。硬度也小，可用刀切割，新切开的金属表面呈银白色，钠、钾均具有良好的导电性。钠、钾熔、沸点较低。</w:t>
            </w:r>
          </w:p>
          <w:p>
            <w:pPr>
              <w:keepNext w:val="0"/>
              <w:keepLines w:val="0"/>
              <w:widowControl/>
              <w:suppressLineNumbers w:val="0"/>
              <w:spacing w:before="0" w:beforeAutospacing="0" w:after="0" w:afterAutospacing="0" w:line="480" w:lineRule="auto"/>
              <w:ind w:left="0" w:right="0" w:firstLine="482" w:firstLineChars="200"/>
              <w:jc w:val="both"/>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二、钠和钾的化学性质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钠和钾具有很强的化学活泼性，都可和各种非金属及水等直接发生化学反应。钾的活泼性比钠更强。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（一）与非金属反应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钠和钾是活泼金属元素，受热后能够在空气中燃烧，生成过氧化物。钠和氧化合可以生成氧化钠（</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eastAsia" w:ascii="Times New Roman" w:hAnsi="Times New Roman"/>
                <w:bCs/>
                <w:color w:val="000000" w:themeColor="text1"/>
                <w:sz w:val="24"/>
                <w:szCs w:val="24"/>
                <w14:textFill>
                  <w14:solidFill>
                    <w14:schemeClr w14:val="tx1"/>
                  </w14:solidFill>
                </w14:textFill>
              </w:rPr>
              <w:t>），但氧化钠不稳定，继续氧化生成较稳定的过氧化钠（</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default" w:ascii="Times New Roman" w:hAnsi="Times New Roman"/>
                <w:bCs/>
                <w:color w:val="000000" w:themeColor="text1"/>
                <w:sz w:val="24"/>
                <w:szCs w:val="24"/>
                <w:vertAlign w:val="sub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）。所以，钠在干燥的空气中燃烧生成过氧化钠。</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钾与氧气的反应更剧烈，反应产物更复杂。钠和钾在常温下都能与氯气、硫等非金属剧烈反应，生成相应的氯化物、硫化物等 。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（二）与水反应 </w:t>
            </w:r>
          </w:p>
          <w:p>
            <w:pPr>
              <w:keepNext w:val="0"/>
              <w:keepLines w:val="0"/>
              <w:widowControl/>
              <w:suppressLineNumbers w:val="0"/>
              <w:spacing w:before="0" w:beforeAutospacing="0" w:after="0" w:afterAutospacing="0" w:line="48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钠和水剧烈反应放出氢气：</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drawing>
                <wp:inline distT="0" distB="0" distL="0" distR="0">
                  <wp:extent cx="4298950" cy="1405255"/>
                  <wp:effectExtent l="0" t="0" r="6350" b="4445"/>
                  <wp:docPr id="2795135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513556" name="图片 1"/>
                          <pic:cNvPicPr>
                            <a:picLocks noChangeAspect="1"/>
                          </pic:cNvPicPr>
                        </pic:nvPicPr>
                        <pic:blipFill>
                          <a:blip r:embed="rId6"/>
                          <a:stretch>
                            <a:fillRect/>
                          </a:stretch>
                        </pic:blipFill>
                        <pic:spPr>
                          <a:xfrm>
                            <a:off x="0" y="0"/>
                            <a:ext cx="4298950" cy="1405255"/>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（三）与液氨反应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钠和钾溶解于液氨中形成的稀溶液呈现蓝色，随着它们溶解量的增加，溶液颜色加深。当溶液中钠的浓度超过 </w:t>
            </w:r>
            <w:r>
              <w:rPr>
                <w:rFonts w:hint="default" w:ascii="Times New Roman" w:hAnsi="Times New Roman"/>
                <w:bCs/>
                <w:color w:val="000000" w:themeColor="text1"/>
                <w:sz w:val="24"/>
                <w:szCs w:val="24"/>
                <w14:textFill>
                  <w14:solidFill>
                    <w14:schemeClr w14:val="tx1"/>
                  </w14:solidFill>
                </w14:textFill>
              </w:rPr>
              <w:t>1 mol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L</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时 </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会在原来深蓝色溶液上形成一个青铜色的新相。浓度继续加大，溶液由蓝色变为青铜色。将此溶液蒸发，又得到碱金属。该溶液导电能力强，呈现顺磁性。据研究认为，在液氨溶液中电离生成了金属正离子和溶剂合电子。液氨中的溶剂合电子是一种很强的还原剂，广泛应用于非水溶液中无机和有机药物的合成。 </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展示金属通论，让学生更加仔细的阅读，从而激发学生的学习欲望。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color w:val="C00000"/>
                <w:sz w:val="24"/>
                <w:szCs w:val="24"/>
                <w:lang w:bidi="ar"/>
              </w:rPr>
              <w:t>【教师】</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rPr>
                <w:rFonts w:hint="default" w:ascii="宋体" w:hAnsi="宋体" w:cs="宋体"/>
                <w:b/>
                <w:bCs w:val="0"/>
                <w:color w:val="C00000"/>
                <w:sz w:val="24"/>
                <w:szCs w:val="24"/>
                <w:lang w:bidi="ar"/>
              </w:rPr>
            </w:pPr>
            <w:r>
              <w:rPr>
                <w:rFonts w:hint="eastAsia" w:ascii="Times New Roman" w:hAnsi="Times New Roman"/>
                <w:b/>
                <w:bCs w:val="0"/>
                <w:color w:val="000000" w:themeColor="text1"/>
                <w:sz w:val="24"/>
                <w:szCs w:val="24"/>
                <w14:textFill>
                  <w14:solidFill>
                    <w14:schemeClr w14:val="tx1"/>
                  </w14:solidFill>
                </w14:textFill>
              </w:rPr>
              <w:t xml:space="preserve">三、钠和钾的重要化合物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（一）过氧化物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过氧化钠是淡黄色固体，过氧化钾是白色固体。它们都能与水反应，生成相应的氢氧化物，并放出氧气。</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drawing>
                <wp:inline distT="0" distB="0" distL="0" distR="0">
                  <wp:extent cx="4448175" cy="2419350"/>
                  <wp:effectExtent l="0" t="0" r="9525" b="0"/>
                  <wp:docPr id="10582340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234020" name="图片 1"/>
                          <pic:cNvPicPr>
                            <a:picLocks noChangeAspect="1"/>
                          </pic:cNvPicPr>
                        </pic:nvPicPr>
                        <pic:blipFill>
                          <a:blip r:embed="rId7"/>
                          <a:stretch>
                            <a:fillRect/>
                          </a:stretch>
                        </pic:blipFill>
                        <pic:spPr>
                          <a:xfrm>
                            <a:off x="0" y="0"/>
                            <a:ext cx="4448796" cy="2419688"/>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（二）氢氧化物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钠与钾的氢氧化物通常被称为苛性碱，它们易溶于水并放出大量热。在空气中易吸湿潮解，所以固体氢氧化钠是常用的干燥剂。它们还容易与空气中的二氧化碳作用生成碳酸盐，所以要密闭保存。但氢氧化钠表面难免因接触空气而带有一些 </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 xml:space="preserve">，在分析化学中需要不含 </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的 </w:t>
            </w:r>
            <w:r>
              <w:rPr>
                <w:rFonts w:hint="default" w:ascii="Times New Roman" w:hAnsi="Times New Roman"/>
                <w:bCs/>
                <w:color w:val="000000" w:themeColor="text1"/>
                <w:sz w:val="24"/>
                <w:szCs w:val="24"/>
                <w14:textFill>
                  <w14:solidFill>
                    <w14:schemeClr w14:val="tx1"/>
                  </w14:solidFill>
                </w14:textFill>
              </w:rPr>
              <w:t xml:space="preserve">NaOH </w:t>
            </w:r>
            <w:r>
              <w:rPr>
                <w:rFonts w:hint="eastAsia" w:ascii="Times New Roman" w:hAnsi="Times New Roman"/>
                <w:bCs/>
                <w:color w:val="000000" w:themeColor="text1"/>
                <w:sz w:val="24"/>
                <w:szCs w:val="24"/>
                <w14:textFill>
                  <w14:solidFill>
                    <w14:schemeClr w14:val="tx1"/>
                  </w14:solidFill>
                </w14:textFill>
              </w:rPr>
              <w:t xml:space="preserve">溶液，可先配制 </w:t>
            </w:r>
            <w:r>
              <w:rPr>
                <w:rFonts w:hint="default" w:ascii="Times New Roman" w:hAnsi="Times New Roman"/>
                <w:bCs/>
                <w:color w:val="000000" w:themeColor="text1"/>
                <w:sz w:val="24"/>
                <w:szCs w:val="24"/>
                <w14:textFill>
                  <w14:solidFill>
                    <w14:schemeClr w14:val="tx1"/>
                  </w14:solidFill>
                </w14:textFill>
              </w:rPr>
              <w:t>NaOH</w:t>
            </w:r>
            <w:r>
              <w:rPr>
                <w:rFonts w:hint="eastAsia" w:ascii="Times New Roman" w:hAnsi="Times New Roman"/>
                <w:bCs/>
                <w:color w:val="000000" w:themeColor="text1"/>
                <w:sz w:val="24"/>
                <w:szCs w:val="24"/>
                <w14:textFill>
                  <w14:solidFill>
                    <w14:schemeClr w14:val="tx1"/>
                  </w14:solidFill>
                </w14:textFill>
              </w:rPr>
              <w:t>的饱和溶液，</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因不溶于饱和的 </w:t>
            </w:r>
            <w:r>
              <w:rPr>
                <w:rFonts w:hint="default" w:ascii="Times New Roman" w:hAnsi="Times New Roman"/>
                <w:bCs/>
                <w:color w:val="000000" w:themeColor="text1"/>
                <w:sz w:val="24"/>
                <w:szCs w:val="24"/>
                <w14:textFill>
                  <w14:solidFill>
                    <w14:schemeClr w14:val="tx1"/>
                  </w14:solidFill>
                </w14:textFill>
              </w:rPr>
              <w:t xml:space="preserve">NaOH </w:t>
            </w:r>
            <w:r>
              <w:rPr>
                <w:rFonts w:hint="eastAsia" w:ascii="Times New Roman" w:hAnsi="Times New Roman"/>
                <w:bCs/>
                <w:color w:val="000000" w:themeColor="text1"/>
                <w:sz w:val="24"/>
                <w:szCs w:val="24"/>
                <w14:textFill>
                  <w14:solidFill>
                    <w14:schemeClr w14:val="tx1"/>
                  </w14:solidFill>
                </w14:textFill>
              </w:rPr>
              <w:t>溶液而沉淀析出，取上清液，用煮沸后冷却的新鲜蒸馏水稀释到所需浓度，在分析化学和药物分析中需要得到准确浓度。</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（三）碳酸盐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常见的有碳酸钠、碳酸氢钠和碳酸钾。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碳酸钠（</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）：白色粉末，俗名纯碱或苏打。碳酸钠晶体（</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•10 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eastAsia" w:ascii="Times New Roman" w:hAnsi="Times New Roman"/>
                <w:bCs/>
                <w:color w:val="000000" w:themeColor="text1"/>
                <w:sz w:val="24"/>
                <w:szCs w:val="24"/>
                <w14:textFill>
                  <w14:solidFill>
                    <w14:schemeClr w14:val="tx1"/>
                  </w14:solidFill>
                </w14:textFill>
              </w:rPr>
              <w:t xml:space="preserve">）在干燥空气里，容易失去结晶水而风化成白色粉末。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碳酸氢钠（</w:t>
            </w:r>
            <w:r>
              <w:rPr>
                <w:rFonts w:hint="default" w:ascii="Times New Roman" w:hAnsi="Times New Roman"/>
                <w:bCs/>
                <w:color w:val="000000" w:themeColor="text1"/>
                <w:sz w:val="24"/>
                <w:szCs w:val="24"/>
                <w14:textFill>
                  <w14:solidFill>
                    <w14:schemeClr w14:val="tx1"/>
                  </w14:solidFill>
                </w14:textFill>
              </w:rPr>
              <w:t>NaHCO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 xml:space="preserve">）：俗名小苏打，是一种细小的白色晶体。碳酸钠和碳酸氢钠都易溶于水，向其水溶液滴加酚酞，溶液均呈红色，说明碳酸钠和碳酸氢钠溶液均呈碱性，碳酸钠溶液碱性较强。因此，使用碱时常用 </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代替 </w:t>
            </w:r>
            <w:r>
              <w:rPr>
                <w:rFonts w:hint="default" w:ascii="Times New Roman" w:hAnsi="Times New Roman"/>
                <w:bCs/>
                <w:color w:val="000000" w:themeColor="text1"/>
                <w:sz w:val="24"/>
                <w:szCs w:val="24"/>
                <w14:textFill>
                  <w14:solidFill>
                    <w14:schemeClr w14:val="tx1"/>
                  </w14:solidFill>
                </w14:textFill>
              </w:rPr>
              <w:t>NaOH</w:t>
            </w:r>
            <w:r>
              <w:rPr>
                <w:rFonts w:hint="eastAsia" w:ascii="Times New Roman" w:hAnsi="Times New Roman"/>
                <w:bCs/>
                <w:color w:val="000000" w:themeColor="text1"/>
                <w:sz w:val="24"/>
                <w:szCs w:val="24"/>
                <w14:textFill>
                  <w14:solidFill>
                    <w14:schemeClr w14:val="tx1"/>
                  </w14:solidFill>
                </w14:textFill>
              </w:rPr>
              <w:t>。工业上的“三酸二碱”中的二碱就是指氢氧化钠、碳酸钠，三酸则指盐酸、硫酸和硝酸。</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碳酸氢钠、碳酸钠与盐酸反应时，碳酸氢钠与盐酸反应要剧烈的多。因此，在食品工业中，常用碳酸钠中和发酵后生成的多余有机酸，以除去酸味，利用反应中生成的二氧化碳气体使食品蓬松。</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（四）硫酸盐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常见的有硫酸钠、硫代硫酸钠和焦亚硫酸钠。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硫酸钠（</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rPr>
              <w:t>S</w:t>
            </w:r>
            <w:r>
              <w:rPr>
                <w:rFonts w:hint="default" w:ascii="Times New Roman" w:hAnsi="Times New Roman"/>
                <w:bCs/>
                <w:color w:val="000000" w:themeColor="text1"/>
                <w:sz w:val="24"/>
                <w:szCs w:val="24"/>
                <w14:textFill>
                  <w14:solidFill>
                    <w14:schemeClr w14:val="tx1"/>
                  </w14:solidFill>
                </w14:textFill>
              </w:rPr>
              <w:t>O</w:t>
            </w:r>
            <w:r>
              <w:rPr>
                <w:rFonts w:hint="default" w:ascii="Times New Roman" w:hAnsi="Times New Roman"/>
                <w:bCs/>
                <w:color w:val="000000" w:themeColor="text1"/>
                <w:sz w:val="24"/>
                <w:szCs w:val="24"/>
                <w:vertAlign w:val="subscript"/>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 xml:space="preserve">）：无水硫酸钠又称玄明粉，它是一种药物，中医用作泻下药，可用 </w:t>
            </w:r>
            <w:r>
              <w:rPr>
                <w:rFonts w:hint="default" w:ascii="Times New Roman" w:hAnsi="Times New Roman"/>
                <w:bCs/>
                <w:color w:val="000000" w:themeColor="text1"/>
                <w:sz w:val="24"/>
                <w:szCs w:val="24"/>
                <w14:textFill>
                  <w14:solidFill>
                    <w14:schemeClr w14:val="tx1"/>
                  </w14:solidFill>
                </w14:textFill>
              </w:rPr>
              <w:t>BaCl</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溶液作沉淀剂，使之形成 </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沉淀 。分析化学常利用此沉淀法进行测定。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硫代硫酸钠（</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S</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）：又称海波或大苏打，无色透明柱状晶体。分析化学中常用作标准溶液，利用其中等强度的还原性测定氧化性物质的含量。</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四、钠盐和钾盐的主要区别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钠盐和钾盐这两类盐在实际工作中用的最多，性质也十分相似，主要区别有以下几点：</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（一）溶解度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两类盐的溶解度都较大，相对来说，钠盐的溶解度通常大于钾盐。表现特殊的钠盐有两种，</w:t>
            </w:r>
            <w:r>
              <w:rPr>
                <w:rFonts w:hint="default" w:ascii="Times New Roman" w:hAnsi="Times New Roman"/>
                <w:bCs/>
                <w:color w:val="000000" w:themeColor="text1"/>
                <w:sz w:val="24"/>
                <w:szCs w:val="24"/>
                <w14:textFill>
                  <w14:solidFill>
                    <w14:schemeClr w14:val="tx1"/>
                  </w14:solidFill>
                </w14:textFill>
              </w:rPr>
              <w:t>NaHCO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和 </w:t>
            </w:r>
            <w:r>
              <w:rPr>
                <w:rFonts w:hint="default" w:ascii="Times New Roman" w:hAnsi="Times New Roman"/>
                <w:bCs/>
                <w:color w:val="000000" w:themeColor="text1"/>
                <w:sz w:val="24"/>
                <w:szCs w:val="24"/>
                <w14:textFill>
                  <w14:solidFill>
                    <w14:schemeClr w14:val="tx1"/>
                  </w14:solidFill>
                </w14:textFill>
              </w:rPr>
              <w:t>NaCl</w:t>
            </w:r>
            <w:r>
              <w:rPr>
                <w:rFonts w:hint="eastAsia" w:ascii="Times New Roman" w:hAnsi="Times New Roman"/>
                <w:bCs/>
                <w:color w:val="000000" w:themeColor="text1"/>
                <w:sz w:val="24"/>
                <w:szCs w:val="24"/>
                <w14:textFill>
                  <w14:solidFill>
                    <w14:schemeClr w14:val="tx1"/>
                  </w14:solidFill>
                </w14:textFill>
              </w:rPr>
              <w:t>。</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（二）吸湿性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钠盐的吸湿性较大，因此分析化学选用的标准试剂多为钾盐。配制炸药时用 </w:t>
            </w:r>
            <w:r>
              <w:rPr>
                <w:rFonts w:hint="default" w:ascii="Times New Roman" w:hAnsi="Times New Roman"/>
                <w:bCs/>
                <w:color w:val="000000" w:themeColor="text1"/>
                <w:sz w:val="24"/>
                <w:szCs w:val="24"/>
                <w14:textFill>
                  <w14:solidFill>
                    <w14:schemeClr w14:val="tx1"/>
                  </w14:solidFill>
                </w14:textFill>
              </w:rPr>
              <w:t>KNO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 xml:space="preserve">或 </w:t>
            </w:r>
            <w:r>
              <w:rPr>
                <w:rFonts w:hint="default" w:ascii="Times New Roman" w:hAnsi="Times New Roman"/>
                <w:bCs/>
                <w:color w:val="000000" w:themeColor="text1"/>
                <w:sz w:val="24"/>
                <w:szCs w:val="24"/>
                <w14:textFill>
                  <w14:solidFill>
                    <w14:schemeClr w14:val="tx1"/>
                  </w14:solidFill>
                </w14:textFill>
              </w:rPr>
              <w:t>HClO</w:t>
            </w:r>
            <w:r>
              <w:rPr>
                <w:rFonts w:hint="default" w:ascii="Times New Roman" w:hAnsi="Times New Roman"/>
                <w:bCs/>
                <w:color w:val="000000" w:themeColor="text1"/>
                <w:sz w:val="24"/>
                <w:szCs w:val="24"/>
                <w:vertAlign w:val="subscript"/>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 xml:space="preserve">，而不用其他钠盐。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（三）结晶水 </w:t>
            </w:r>
          </w:p>
          <w:p>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钠盐含结晶水的通常多于钾盐，如</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eastAsia" w:ascii="Times New Roman" w:hAnsi="Times New Roman"/>
                <w:bCs/>
                <w:color w:val="000000" w:themeColor="text1"/>
                <w:sz w:val="24"/>
                <w:szCs w:val="24"/>
                <w14:textFill>
                  <w14:solidFill>
                    <w14:schemeClr w14:val="tx1"/>
                  </w14:solidFill>
                </w14:textFill>
              </w:rPr>
              <w:t>和</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O</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五、钠、钾元素在生物体内的生理作用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钠和钾是生物体所必需的元素。在人体中钠约占体重的 </w:t>
            </w:r>
            <w:r>
              <w:rPr>
                <w:rFonts w:hint="default" w:ascii="Times New Roman" w:hAnsi="Times New Roman"/>
                <w:bCs/>
                <w:color w:val="000000" w:themeColor="text1"/>
                <w:sz w:val="24"/>
                <w:szCs w:val="24"/>
                <w14:textFill>
                  <w14:solidFill>
                    <w14:schemeClr w14:val="tx1"/>
                  </w14:solidFill>
                </w14:textFill>
              </w:rPr>
              <w:t>0.16%</w:t>
            </w:r>
            <w:r>
              <w:rPr>
                <w:rFonts w:hint="eastAsia" w:ascii="Times New Roman" w:hAnsi="Times New Roman"/>
                <w:bCs/>
                <w:color w:val="000000" w:themeColor="text1"/>
                <w:sz w:val="24"/>
                <w:szCs w:val="24"/>
                <w14:textFill>
                  <w14:solidFill>
                    <w14:schemeClr w14:val="tx1"/>
                  </w14:solidFill>
                </w14:textFill>
              </w:rPr>
              <w:t xml:space="preserve">，其总量的 </w:t>
            </w:r>
            <w:r>
              <w:rPr>
                <w:rFonts w:hint="default" w:ascii="Times New Roman" w:hAnsi="Times New Roman"/>
                <w:bCs/>
                <w:color w:val="000000" w:themeColor="text1"/>
                <w:sz w:val="24"/>
                <w:szCs w:val="24"/>
                <w14:textFill>
                  <w14:solidFill>
                    <w14:schemeClr w14:val="tx1"/>
                  </w14:solidFill>
                </w14:textFill>
              </w:rPr>
              <w:t xml:space="preserve">80% </w:t>
            </w:r>
            <w:r>
              <w:rPr>
                <w:rFonts w:hint="eastAsia" w:ascii="Times New Roman" w:hAnsi="Times New Roman"/>
                <w:bCs/>
                <w:color w:val="000000" w:themeColor="text1"/>
                <w:sz w:val="24"/>
                <w:szCs w:val="24"/>
                <w14:textFill>
                  <w14:solidFill>
                    <w14:schemeClr w14:val="tx1"/>
                  </w14:solidFill>
                </w14:textFill>
              </w:rPr>
              <w:t>分布在细胞外液中，主要生物功能是维持细胞外液的渗透压和电荷平衡，以及参与神经信息的传递过程等。缺钠会引起脱水。</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color w:val="C00000"/>
                <w:sz w:val="24"/>
                <w:szCs w:val="24"/>
              </w:rPr>
            </w:pPr>
            <w:r>
              <w:rPr>
                <w:rFonts w:hint="eastAsia" w:ascii="Times New Roman" w:hAnsi="Times New Roman"/>
                <w:b/>
                <w:color w:val="C00000"/>
                <w:sz w:val="24"/>
                <w:szCs w:val="24"/>
              </w:rPr>
              <w:t>第三节 碱土金属</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一、镁、钙的物理性质</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镁和钙都是银白色金属。它们的密度分别是 </w:t>
            </w:r>
            <w:r>
              <w:rPr>
                <w:rFonts w:hint="default" w:ascii="Times New Roman" w:hAnsi="Times New Roman"/>
                <w:bCs/>
                <w:color w:val="000000" w:themeColor="text1"/>
                <w:sz w:val="24"/>
                <w:szCs w:val="24"/>
                <w14:textFill>
                  <w14:solidFill>
                    <w14:schemeClr w14:val="tx1"/>
                  </w14:solidFill>
                </w14:textFill>
              </w:rPr>
              <w:t>1.74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1.54 g/cm</w:t>
            </w:r>
            <w:r>
              <w:rPr>
                <w:rFonts w:hint="default" w:ascii="Times New Roman" w:hAnsi="Times New Roman"/>
                <w:bCs/>
                <w:color w:val="000000" w:themeColor="text1"/>
                <w:sz w:val="24"/>
                <w:szCs w:val="24"/>
                <w:vertAlign w:val="super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，都是轻金属。熔点、沸点较高。</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二、镁、钙的化学性质</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镁和钙都是较活泼的金属元素，表现出较强的还原性，易与氧、水等化合。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（一）与非金属反应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常温下镁和钙在空气中缓慢生成氧化膜，它们在空气中加热也能燃烧，生成氧化物，同时也有氮化物生成。</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（二）与水反应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镁和钙都能与水反应。镁在沸水中反应较快，而钙在冷水中就剧烈反应，说明钙比镁活泼。</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（三）与液氨反应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钙能溶于液氨中形成蓝色溶液。但与钠相比，溶解较慢，量也较少。</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三、镁、钙的化合物</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（一）氧化物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氧化镁（</w:t>
            </w:r>
            <w:r>
              <w:rPr>
                <w:rFonts w:hint="default" w:ascii="Times New Roman" w:hAnsi="Times New Roman"/>
                <w:bCs/>
                <w:color w:val="000000" w:themeColor="text1"/>
                <w:sz w:val="24"/>
                <w:szCs w:val="24"/>
                <w14:textFill>
                  <w14:solidFill>
                    <w14:schemeClr w14:val="tx1"/>
                  </w14:solidFill>
                </w14:textFill>
              </w:rPr>
              <w:t>MgO</w:t>
            </w:r>
            <w:r>
              <w:rPr>
                <w:rFonts w:hint="eastAsia" w:ascii="Times New Roman" w:hAnsi="Times New Roman"/>
                <w:bCs/>
                <w:color w:val="000000" w:themeColor="text1"/>
                <w:sz w:val="24"/>
                <w:szCs w:val="24"/>
                <w14:textFill>
                  <w14:solidFill>
                    <w14:schemeClr w14:val="tx1"/>
                  </w14:solidFill>
                </w14:textFill>
              </w:rPr>
              <w:t xml:space="preserve">）为白色难溶固体，熔点在 </w:t>
            </w:r>
            <w:r>
              <w:rPr>
                <w:rFonts w:hint="default" w:ascii="Times New Roman" w:hAnsi="Times New Roman"/>
                <w:bCs/>
                <w:color w:val="000000" w:themeColor="text1"/>
                <w:sz w:val="24"/>
                <w:szCs w:val="24"/>
                <w14:textFill>
                  <w14:solidFill>
                    <w14:schemeClr w14:val="tx1"/>
                  </w14:solidFill>
                </w14:textFill>
              </w:rPr>
              <w:t>2 800</w:t>
            </w:r>
            <w:r>
              <w:rPr>
                <w:rFonts w:hint="eastAsia" w:ascii="Times New Roman" w:hAnsi="Times New Roman"/>
                <w:bCs/>
                <w:color w:val="000000" w:themeColor="text1"/>
                <w:sz w:val="24"/>
                <w:szCs w:val="24"/>
                <w14:textFill>
                  <w14:solidFill>
                    <w14:schemeClr w14:val="tx1"/>
                  </w14:solidFill>
                </w14:textFill>
              </w:rPr>
              <w:t>℃以上，可用作耐火材料，制造坩埚、耐火砖等，并可用作油漆、纸张的填料。与水反应缓慢，同时放出热量。</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（二）盐类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氯化镁（</w:t>
            </w:r>
            <w:r>
              <w:rPr>
                <w:rFonts w:hint="default" w:ascii="Times New Roman" w:hAnsi="Times New Roman"/>
                <w:bCs/>
                <w:color w:val="000000" w:themeColor="text1"/>
                <w:sz w:val="24"/>
                <w:szCs w:val="24"/>
                <w14:textFill>
                  <w14:solidFill>
                    <w14:schemeClr w14:val="tx1"/>
                  </w14:solidFill>
                </w14:textFill>
              </w:rPr>
              <w:t>MgCl</w:t>
            </w:r>
            <w:r>
              <w:rPr>
                <w:rFonts w:hint="default" w:ascii="Times New Roman" w:hAnsi="Times New Roman"/>
                <w:bCs/>
                <w:color w:val="000000" w:themeColor="text1"/>
                <w:sz w:val="24"/>
                <w:szCs w:val="24"/>
                <w:vertAlign w:val="sub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 无色、易溶、味苦、易潮解。粗盐有苦味并且易潮解，就是因为含有少量氯化镁杂质。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硫酸镁（</w:t>
            </w:r>
            <w:r>
              <w:rPr>
                <w:rFonts w:hint="default" w:ascii="Times New Roman" w:hAnsi="Times New Roman"/>
                <w:bCs/>
                <w:color w:val="000000" w:themeColor="text1"/>
                <w:sz w:val="24"/>
                <w:szCs w:val="24"/>
                <w14:textFill>
                  <w14:solidFill>
                    <w14:schemeClr w14:val="tx1"/>
                  </w14:solidFill>
                </w14:textFill>
              </w:rPr>
              <w:t>MgSO</w:t>
            </w:r>
            <w:r>
              <w:rPr>
                <w:rFonts w:hint="default" w:ascii="Times New Roman" w:hAnsi="Times New Roman"/>
                <w:bCs/>
                <w:color w:val="000000" w:themeColor="text1"/>
                <w:sz w:val="24"/>
                <w:szCs w:val="24"/>
                <w:vertAlign w:val="subscript"/>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 又称为泻盐，内服作缓泻剂和十二指肠引流剂。</w:t>
            </w:r>
            <w:r>
              <w:rPr>
                <w:rFonts w:hint="default" w:ascii="Times New Roman" w:hAnsi="Times New Roman"/>
                <w:bCs/>
                <w:color w:val="000000" w:themeColor="text1"/>
                <w:sz w:val="24"/>
                <w:szCs w:val="24"/>
                <w14:textFill>
                  <w14:solidFill>
                    <w14:schemeClr w14:val="tx1"/>
                  </w14:solidFill>
                </w14:textFill>
              </w:rPr>
              <w:t xml:space="preserve">MgSO4 </w:t>
            </w:r>
            <w:r>
              <w:rPr>
                <w:rFonts w:hint="eastAsia" w:ascii="Times New Roman" w:hAnsi="Times New Roman"/>
                <w:bCs/>
                <w:color w:val="000000" w:themeColor="text1"/>
                <w:sz w:val="24"/>
                <w:szCs w:val="24"/>
                <w14:textFill>
                  <w14:solidFill>
                    <w14:schemeClr w14:val="tx1"/>
                  </w14:solidFill>
                </w14:textFill>
              </w:rPr>
              <w:t>注射剂主要用于抗惊厥。</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四、硬水及软化</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水是工农业生产和日常生活中不可缺少的物质。因此水的质量对生产、生活会产生重要影响。天然水中溶有较多的钙盐、镁盐时称为硬水。若以钙、镁的酸式碳酸盐存在，为暂时硬水，加热煮沸后，酸式碳酸盐即分解，生成不溶性碳酸盐沉淀而除去。</w:t>
            </w:r>
          </w:p>
          <w:p>
            <w:pPr>
              <w:keepNext w:val="0"/>
              <w:keepLines w:val="0"/>
              <w:widowControl/>
              <w:suppressLineNumbers w:val="0"/>
              <w:spacing w:before="0" w:beforeAutospacing="0" w:after="0" w:afterAutospacing="0" w:line="360" w:lineRule="auto"/>
              <w:ind w:left="0" w:right="0" w:firstLine="420" w:firstLineChars="200"/>
              <w:jc w:val="left"/>
            </w:pPr>
            <w:r>
              <w:drawing>
                <wp:inline distT="0" distB="0" distL="114300" distR="114300">
                  <wp:extent cx="3771900" cy="723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3771900" cy="723900"/>
                          </a:xfrm>
                          <a:prstGeom prst="rect">
                            <a:avLst/>
                          </a:prstGeom>
                          <a:noFill/>
                          <a:ln>
                            <a:noFill/>
                          </a:ln>
                        </pic:spPr>
                      </pic:pic>
                    </a:graphicData>
                  </a:graphic>
                </wp:inline>
              </w:drawing>
            </w:r>
          </w:p>
          <w:p>
            <w:pPr>
              <w:pStyle w:val="32"/>
              <w:spacing w:beforeLines="0" w:afterLines="0"/>
              <w:ind w:firstLine="440"/>
              <w:jc w:val="both"/>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pP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含有钙、镁硫酸盐或氯化物的硬水称为永久性硬水。永久性硬水加热时不能除去钙盐和镁盐。</w:t>
            </w:r>
          </w:p>
          <w:p>
            <w:pPr>
              <w:keepNext w:val="0"/>
              <w:keepLines w:val="0"/>
              <w:widowControl/>
              <w:suppressLineNumbers w:val="0"/>
              <w:spacing w:before="0" w:beforeAutospacing="0" w:after="0" w:afterAutospacing="0" w:line="360" w:lineRule="auto"/>
              <w:ind w:left="0" w:right="0" w:firstLine="480" w:firstLineChars="200"/>
              <w:jc w:val="left"/>
            </w:pPr>
            <w:r>
              <w:rPr>
                <w:rFonts w:hint="eastAsia" w:ascii="Times New Roman" w:hAnsi="Times New Roman" w:eastAsia="宋体" w:cs="Times New Roman"/>
                <w:bCs/>
                <w:color w:val="000000" w:themeColor="text1"/>
                <w:kern w:val="2"/>
                <w:sz w:val="24"/>
                <w:szCs w:val="24"/>
                <w:lang w:val="en-US" w:eastAsia="zh-CN" w:bidi="ar-SA"/>
                <w14:textFill>
                  <w14:solidFill>
                    <w14:schemeClr w14:val="tx1"/>
                  </w14:solidFill>
                </w14:textFill>
              </w:rPr>
              <w:t>水中钙盐和镁盐的含量常用硬度来表示。计算水的硬度时，将水中所含钙盐和镁盐的总量折算成CaCO3 或CaO 的质量，以每升水中含有多少毫克CaCO3 表示硬度。另外也有以每升水中含CaO 10 mg 作为1°（硬度1°）。</w:t>
            </w:r>
            <w:r>
              <w:drawing>
                <wp:inline distT="0" distB="0" distL="114300" distR="114300">
                  <wp:extent cx="4723130" cy="908685"/>
                  <wp:effectExtent l="0" t="0" r="127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4723130" cy="908685"/>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360" w:lineRule="auto"/>
              <w:ind w:left="0" w:right="0" w:firstLine="420" w:firstLineChars="200"/>
              <w:jc w:val="left"/>
              <w:rPr>
                <w:rFonts w:hint="eastAsia"/>
                <w:lang w:val="en-US" w:eastAsia="zh-CN"/>
              </w:rPr>
            </w:pPr>
            <w:r>
              <w:rPr>
                <w:rFonts w:hint="eastAsia" w:ascii="宋体" w:hAnsi="宋体" w:eastAsia="宋体"/>
                <w:color w:val="221E1F"/>
                <w:sz w:val="21"/>
                <w:szCs w:val="24"/>
              </w:rPr>
              <w:t>硬水对日常生活和工业生产会造成不利影响甚至严重危害，在药厂和卫生检验中要严格控制水的硬度。所以，在使用硬水时，必须设法减少钙盐和镁盐的含量，这一过程叫硬水软化。水的软化方法很多，这里仅介绍几种目前常用的方法。</w:t>
            </w:r>
          </w:p>
          <w:p>
            <w:pPr>
              <w:keepNext w:val="0"/>
              <w:keepLines w:val="0"/>
              <w:suppressLineNumbers w:val="0"/>
              <w:spacing w:before="0" w:beforeAutospacing="0" w:after="0" w:afterAutospacing="0" w:line="360" w:lineRule="auto"/>
              <w:ind w:left="0" w:right="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229100" cy="5601335"/>
                  <wp:effectExtent l="0" t="0" r="0" b="18415"/>
                  <wp:docPr id="17315267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526773" name="图片 1"/>
                          <pic:cNvPicPr>
                            <a:picLocks noChangeAspect="1"/>
                          </pic:cNvPicPr>
                        </pic:nvPicPr>
                        <pic:blipFill>
                          <a:blip r:embed="rId10"/>
                          <a:stretch>
                            <a:fillRect/>
                          </a:stretch>
                        </pic:blipFill>
                        <pic:spPr>
                          <a:xfrm>
                            <a:off x="0" y="0"/>
                            <a:ext cx="4229690" cy="5601482"/>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通过教师讲解，了解碱土金属的基本理论知识。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sz w:val="24"/>
                <w:szCs w:val="24"/>
                <w:lang w:bidi="ar"/>
              </w:rPr>
            </w:pP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
                <w:color w:val="C00000"/>
                <w:sz w:val="24"/>
                <w:szCs w:val="24"/>
                <w:lang w:bidi="ar"/>
              </w:rPr>
            </w:pPr>
            <w:r>
              <w:rPr>
                <w:rFonts w:hint="eastAsia" w:ascii="宋体" w:hAnsi="宋体" w:cs="宋体"/>
                <w:b/>
                <w:color w:val="C00000"/>
                <w:sz w:val="24"/>
                <w:szCs w:val="24"/>
                <w:lang w:bidi="ar"/>
              </w:rPr>
              <w:t>【教师】第四节  铝</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铝是第Ⅲ </w:t>
            </w:r>
            <w:r>
              <w:rPr>
                <w:rFonts w:hint="default" w:ascii="宋体" w:hAnsi="宋体" w:cs="宋体"/>
                <w:bCs/>
                <w:color w:val="000000" w:themeColor="text1"/>
                <w:sz w:val="24"/>
                <w:szCs w:val="24"/>
                <w:lang w:bidi="ar"/>
                <w14:textFill>
                  <w14:solidFill>
                    <w14:schemeClr w14:val="tx1"/>
                  </w14:solidFill>
                </w14:textFill>
              </w:rPr>
              <w:t xml:space="preserve">A </w:t>
            </w:r>
            <w:r>
              <w:rPr>
                <w:rFonts w:hint="eastAsia" w:ascii="宋体" w:hAnsi="宋体" w:cs="宋体"/>
                <w:bCs/>
                <w:color w:val="000000" w:themeColor="text1"/>
                <w:sz w:val="24"/>
                <w:szCs w:val="24"/>
                <w:lang w:bidi="ar"/>
                <w14:textFill>
                  <w14:solidFill>
                    <w14:schemeClr w14:val="tx1"/>
                  </w14:solidFill>
                </w14:textFill>
              </w:rPr>
              <w:t xml:space="preserve">族的金属元素，价电子构型为 </w:t>
            </w:r>
            <w:r>
              <w:rPr>
                <w:rFonts w:hint="default" w:ascii="宋体" w:hAnsi="宋体" w:cs="宋体"/>
                <w:bCs/>
                <w:i/>
                <w:i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lang w:bidi="ar"/>
                <w14:textFill>
                  <w14:solidFill>
                    <w14:schemeClr w14:val="tx1"/>
                  </w14:solidFill>
                </w14:textFill>
              </w:rPr>
              <w:t>s</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i/>
                <w:i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lang w:bidi="ar"/>
                <w14:textFill>
                  <w14:solidFill>
                    <w14:schemeClr w14:val="tx1"/>
                  </w14:solidFill>
                </w14:textFill>
              </w:rPr>
              <w:t>p</w:t>
            </w:r>
            <w:r>
              <w:rPr>
                <w:rFonts w:hint="default" w:ascii="宋体" w:hAnsi="宋体" w:cs="宋体"/>
                <w:bCs/>
                <w:color w:val="000000" w:themeColor="text1"/>
                <w:sz w:val="24"/>
                <w:szCs w:val="24"/>
                <w:vertAlign w:val="superscript"/>
                <w:lang w:bidi="ar"/>
                <w14:textFill>
                  <w14:solidFill>
                    <w14:schemeClr w14:val="tx1"/>
                  </w14:solidFill>
                </w14:textFill>
              </w:rPr>
              <w:t>1</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，在化合物中的氧化态为 </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，铝在地壳中含量仅次于氧和硅，列居第三位。含铝的矿物主要有冰晶石、长石、云母、高岭土及铝土矿等。铝是银白色轻金属，密度为 </w:t>
            </w:r>
            <w:r>
              <w:rPr>
                <w:rFonts w:hint="default" w:ascii="宋体" w:hAnsi="宋体" w:cs="宋体"/>
                <w:bCs/>
                <w:color w:val="000000" w:themeColor="text1"/>
                <w:sz w:val="24"/>
                <w:szCs w:val="24"/>
                <w:lang w:bidi="ar"/>
                <w14:textFill>
                  <w14:solidFill>
                    <w14:schemeClr w14:val="tx1"/>
                  </w14:solidFill>
                </w14:textFill>
              </w:rPr>
              <w:t>2.7 g/m</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具有良好的延展性、导电性和导热性，无磁性，不发生火花放电。在金属中，铝的导电、传热能力仅次于银和铜，延展性仅次于金。铝及其合金能被铸、辗、挤、拉或用油机床加工，易于制成筒、管、棒或箔，因此广泛用于制造飞机、汽车、人造卫星、火箭、宇宙飞船的外壳。</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一、铝的化学性质</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由价电子构型可知，在化学反应中较易失去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个电子成为 </w:t>
            </w:r>
            <w:r>
              <w:rPr>
                <w:rFonts w:hint="default" w:ascii="宋体" w:hAnsi="宋体" w:cs="宋体"/>
                <w:bCs/>
                <w:color w:val="000000" w:themeColor="text1"/>
                <w:sz w:val="24"/>
                <w:szCs w:val="24"/>
                <w:lang w:bidi="ar"/>
                <w14:textFill>
                  <w14:solidFill>
                    <w14:schemeClr w14:val="tx1"/>
                  </w14:solidFill>
                </w14:textFill>
              </w:rPr>
              <w:t>Al</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，铝是较活泼的金属，能与非金属、酸、碱及氧化物起反应。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（一）与非金属反应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铝与空气接触很快失去光泽，表面生成一层致密而坚固的氧化物薄膜，阻止铝的继续氧化，工业上常用铝罐储运发烟硝酸。铝还能与 </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Br</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I</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等非金属直接化合。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（二）铝的两性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铝是两性金属，既能溶于稀盐酸和稀硫酸，也易溶于强碱。</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（三）与某些金属氧化物反应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铝能从许多金属氧化物中夺取氧，表现亲氧性。</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二、铝的化合物</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（一）氧化铝 (Al</w:t>
            </w:r>
            <w:r>
              <w:rPr>
                <w:rFonts w:hint="eastAsia"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氧化铝是一种白色难溶于水的粉末，熔、沸点高，硬度大。氧化铝是典型的两性氧化物，既能与酸反应，又能与碱反应。</w:t>
            </w:r>
          </w:p>
          <w:p>
            <w:pPr>
              <w:keepNext w:val="0"/>
              <w:keepLines w:val="0"/>
              <w:numPr>
                <w:ilvl w:val="0"/>
                <w:numId w:val="1"/>
              </w:numPr>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氢氧化铝 [Al(OH)</w:t>
            </w:r>
            <w:r>
              <w:rPr>
                <w:rFonts w:hint="eastAsia"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Al(OH)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是不溶于水的白色胶状物质。氢氧化铝与酸反应生成铝盐，临床上内服用于中和胃酸，</w:t>
            </w:r>
            <w:r>
              <w:rPr>
                <w:rFonts w:hint="default" w:ascii="宋体" w:hAnsi="宋体" w:cs="宋体"/>
                <w:bCs/>
                <w:color w:val="000000" w:themeColor="text1"/>
                <w:sz w:val="24"/>
                <w:szCs w:val="24"/>
                <w:lang w:bidi="ar"/>
                <w14:textFill>
                  <w14:solidFill>
                    <w14:schemeClr w14:val="tx1"/>
                  </w14:solidFill>
                </w14:textFill>
              </w:rPr>
              <w:t>Al(OH)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是良好的抗酸药，常用于制成氢氧化铝凝胶剂或氢氧化铝片剂，作用缓慢而持久。</w:t>
            </w:r>
            <w:r>
              <w:rPr>
                <w:rFonts w:hint="default" w:ascii="宋体" w:hAnsi="宋体" w:cs="宋体"/>
                <w:bCs/>
                <w:color w:val="000000" w:themeColor="text1"/>
                <w:sz w:val="24"/>
                <w:szCs w:val="24"/>
                <w:lang w:bidi="ar"/>
                <w14:textFill>
                  <w14:solidFill>
                    <w14:schemeClr w14:val="tx1"/>
                  </w14:solidFill>
                </w14:textFill>
              </w:rPr>
              <w:t>Al(OH)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凝胶本身就能保护溃疡面并具有吸附作用。其产物</w:t>
            </w:r>
            <w:r>
              <w:rPr>
                <w:rFonts w:hint="default" w:ascii="宋体" w:hAnsi="宋体" w:cs="宋体"/>
                <w:bCs/>
                <w:color w:val="000000" w:themeColor="text1"/>
                <w:sz w:val="24"/>
                <w:szCs w:val="24"/>
                <w:lang w:bidi="ar"/>
                <w14:textFill>
                  <w14:solidFill>
                    <w14:schemeClr w14:val="tx1"/>
                  </w14:solidFill>
                </w14:textFill>
              </w:rPr>
              <w:t>AlCl</w:t>
            </w:r>
            <w:r>
              <w:rPr>
                <w:rFonts w:hint="default" w:ascii="宋体" w:hAnsi="宋体" w:cs="宋体"/>
                <w:bCs/>
                <w:color w:val="000000" w:themeColor="text1"/>
                <w:sz w:val="24"/>
                <w:szCs w:val="24"/>
                <w:vertAlign w:val="subscript"/>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也具有收敛和局部止血的作用。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Al(OH)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是两性物质，既能溶于酸，又能溶于碱。</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（三）明矾 [KAl(SO</w:t>
            </w:r>
            <w:r>
              <w:rPr>
                <w:rFonts w:hint="eastAsia"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·12H</w:t>
            </w:r>
            <w:r>
              <w:rPr>
                <w:rFonts w:hint="eastAsia" w:ascii="宋体" w:hAnsi="宋体" w:cs="宋体"/>
                <w:bCs/>
                <w:color w:val="000000" w:themeColor="text1"/>
                <w:sz w:val="24"/>
                <w:szCs w:val="24"/>
                <w:vertAlign w:val="sub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O]</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明矾是无色晶体，易溶于水，溶于水时发生水解反应，溶液呈酸性。</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水解生成的 </w:t>
            </w:r>
            <w:r>
              <w:rPr>
                <w:rFonts w:hint="default" w:ascii="宋体" w:hAnsi="宋体" w:cs="宋体"/>
                <w:bCs/>
                <w:color w:val="000000" w:themeColor="text1"/>
                <w:sz w:val="24"/>
                <w:szCs w:val="24"/>
                <w:lang w:bidi="ar"/>
                <w14:textFill>
                  <w14:solidFill>
                    <w14:schemeClr w14:val="tx1"/>
                  </w14:solidFill>
                </w14:textFill>
              </w:rPr>
              <w:t>Al(OH)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或碱式盐的胶状沉淀具有吸附能力，明矾广泛用于水的净化，印染业的媒染剂，在医药上明矾具有收敛作用，</w:t>
            </w:r>
            <w:r>
              <w:rPr>
                <w:rFonts w:hint="default" w:ascii="宋体" w:hAnsi="宋体" w:cs="宋体"/>
                <w:bCs/>
                <w:color w:val="000000" w:themeColor="text1"/>
                <w:sz w:val="24"/>
                <w:szCs w:val="24"/>
                <w:lang w:bidi="ar"/>
                <w14:textFill>
                  <w14:solidFill>
                    <w14:schemeClr w14:val="tx1"/>
                  </w14:solidFill>
                </w14:textFill>
              </w:rPr>
              <w:t>0.5%</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的溶液可用于洗眼或含漱。中药又称白矾，经煅制加工后称苦矾、煅明矾或枯矾，内服有祛痰燥湿、敛肺止血的功效，外用有收湿止痒和解毒的功效。外科用煅明矾作伤口的收敛性止血剂，它也可用于治疗皮炎或湿疹。</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color w:val="C00000"/>
                <w:sz w:val="24"/>
                <w:szCs w:val="24"/>
                <w:lang w:bidi="ar"/>
              </w:rPr>
            </w:pPr>
            <w:r>
              <w:rPr>
                <w:rFonts w:hint="eastAsia" w:ascii="宋体" w:hAnsi="宋体" w:cs="宋体"/>
                <w:b/>
                <w:color w:val="C00000"/>
                <w:sz w:val="24"/>
                <w:szCs w:val="24"/>
                <w:lang w:bidi="ar"/>
              </w:rPr>
              <w:t>第五节 铁、铬、锰</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铁（</w:t>
            </w:r>
            <w:r>
              <w:rPr>
                <w:rFonts w:hint="default" w:ascii="宋体" w:hAnsi="宋体" w:cs="宋体"/>
                <w:bCs/>
                <w:color w:val="000000" w:themeColor="text1"/>
                <w:sz w:val="24"/>
                <w:szCs w:val="24"/>
                <w:lang w:bidi="ar"/>
                <w14:textFill>
                  <w14:solidFill>
                    <w14:schemeClr w14:val="tx1"/>
                  </w14:solidFill>
                </w14:textFill>
              </w:rPr>
              <w:t>Fe</w:t>
            </w:r>
            <w:r>
              <w:rPr>
                <w:rFonts w:hint="eastAsia" w:ascii="宋体" w:hAnsi="宋体" w:cs="宋体"/>
                <w:bCs/>
                <w:color w:val="000000" w:themeColor="text1"/>
                <w:sz w:val="24"/>
                <w:szCs w:val="24"/>
                <w:lang w:bidi="ar"/>
                <w14:textFill>
                  <w14:solidFill>
                    <w14:schemeClr w14:val="tx1"/>
                  </w14:solidFill>
                </w14:textFill>
              </w:rPr>
              <w:t>）、铬（</w:t>
            </w:r>
            <w:r>
              <w:rPr>
                <w:rFonts w:hint="default" w:ascii="宋体" w:hAnsi="宋体" w:cs="宋体"/>
                <w:bCs/>
                <w:color w:val="000000" w:themeColor="text1"/>
                <w:sz w:val="24"/>
                <w:szCs w:val="24"/>
                <w:lang w:bidi="ar"/>
                <w14:textFill>
                  <w14:solidFill>
                    <w14:schemeClr w14:val="tx1"/>
                  </w14:solidFill>
                </w14:textFill>
              </w:rPr>
              <w:t>Cr</w:t>
            </w:r>
            <w:r>
              <w:rPr>
                <w:rFonts w:hint="eastAsia" w:ascii="宋体" w:hAnsi="宋体" w:cs="宋体"/>
                <w:bCs/>
                <w:color w:val="000000" w:themeColor="text1"/>
                <w:sz w:val="24"/>
                <w:szCs w:val="24"/>
                <w:lang w:bidi="ar"/>
                <w14:textFill>
                  <w14:solidFill>
                    <w14:schemeClr w14:val="tx1"/>
                  </w14:solidFill>
                </w14:textFill>
              </w:rPr>
              <w:t>）、锰（</w:t>
            </w:r>
            <w:r>
              <w:rPr>
                <w:rFonts w:hint="default" w:ascii="宋体" w:hAnsi="宋体" w:cs="宋体"/>
                <w:bCs/>
                <w:color w:val="000000" w:themeColor="text1"/>
                <w:sz w:val="24"/>
                <w:szCs w:val="24"/>
                <w:lang w:bidi="ar"/>
                <w14:textFill>
                  <w14:solidFill>
                    <w14:schemeClr w14:val="tx1"/>
                  </w14:solidFill>
                </w14:textFill>
              </w:rPr>
              <w:t>Mn</w:t>
            </w:r>
            <w:r>
              <w:rPr>
                <w:rFonts w:hint="eastAsia" w:ascii="宋体" w:hAnsi="宋体" w:cs="宋体"/>
                <w:bCs/>
                <w:color w:val="000000" w:themeColor="text1"/>
                <w:sz w:val="24"/>
                <w:szCs w:val="24"/>
                <w:lang w:bidi="ar"/>
                <w14:textFill>
                  <w14:solidFill>
                    <w14:schemeClr w14:val="tx1"/>
                  </w14:solidFill>
                </w14:textFill>
              </w:rPr>
              <w:t>）都是过渡金属元素。其中铁在生产及生活中使用最为普遍，所以本节我们重点介绍铁及其化合物的有关知识，也对铬、锰做简要介绍。</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一、铁及其化合物</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铁在元素周期表中位于第四周期Ⅷ族。其价电子构型为 </w:t>
            </w:r>
            <w:r>
              <w:rPr>
                <w:rFonts w:hint="default" w:ascii="宋体" w:hAnsi="宋体" w:cs="宋体"/>
                <w:bCs/>
                <w:color w:val="000000" w:themeColor="text1"/>
                <w:sz w:val="24"/>
                <w:szCs w:val="24"/>
                <w:lang w:bidi="ar"/>
                <w14:textFill>
                  <w14:solidFill>
                    <w14:schemeClr w14:val="tx1"/>
                  </w14:solidFill>
                </w14:textFill>
              </w:rPr>
              <w:t>3d</w:t>
            </w:r>
            <w:r>
              <w:rPr>
                <w:rFonts w:hint="default" w:ascii="宋体" w:hAnsi="宋体" w:cs="宋体"/>
                <w:bCs/>
                <w:color w:val="000000" w:themeColor="text1"/>
                <w:sz w:val="24"/>
                <w:szCs w:val="24"/>
                <w:vertAlign w:val="superscript"/>
                <w:lang w:bidi="ar"/>
                <w14:textFill>
                  <w14:solidFill>
                    <w14:schemeClr w14:val="tx1"/>
                  </w14:solidFill>
                </w14:textFill>
              </w:rPr>
              <w:t>6</w:t>
            </w:r>
            <w:r>
              <w:rPr>
                <w:rFonts w:hint="default" w:ascii="宋体" w:hAnsi="宋体" w:cs="宋体"/>
                <w:bCs/>
                <w:color w:val="000000" w:themeColor="text1"/>
                <w:sz w:val="24"/>
                <w:szCs w:val="24"/>
                <w:lang w:bidi="ar"/>
                <w14:textFill>
                  <w14:solidFill>
                    <w14:schemeClr w14:val="tx1"/>
                  </w14:solidFill>
                </w14:textFill>
              </w:rPr>
              <w:t>4s</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 xml:space="preserve">，铁是分布最广的元素之一，在地壳中的含量约为 </w:t>
            </w:r>
            <w:r>
              <w:rPr>
                <w:rFonts w:hint="default" w:ascii="宋体" w:hAnsi="宋体" w:cs="宋体"/>
                <w:bCs/>
                <w:color w:val="000000" w:themeColor="text1"/>
                <w:sz w:val="24"/>
                <w:szCs w:val="24"/>
                <w:lang w:bidi="ar"/>
                <w14:textFill>
                  <w14:solidFill>
                    <w14:schemeClr w14:val="tx1"/>
                  </w14:solidFill>
                </w14:textFill>
              </w:rPr>
              <w:t>5%</w:t>
            </w:r>
            <w:r>
              <w:rPr>
                <w:rFonts w:hint="eastAsia" w:ascii="宋体" w:hAnsi="宋体" w:cs="宋体"/>
                <w:bCs/>
                <w:color w:val="000000" w:themeColor="text1"/>
                <w:sz w:val="24"/>
                <w:szCs w:val="24"/>
                <w:lang w:bidi="ar"/>
                <w14:textFill>
                  <w14:solidFill>
                    <w14:schemeClr w14:val="tx1"/>
                  </w14:solidFill>
                </w14:textFill>
              </w:rPr>
              <w:t>，在氧、硅、铝后列居第四位。</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（一）铁的化学性质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铁是中等活泼的金属元素，能与非金属、酸、水、盐等发生化学反应，常见的氧化态为 </w:t>
            </w: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和 </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Fe </w:t>
            </w:r>
            <w:r>
              <w:rPr>
                <w:rFonts w:hint="eastAsia" w:ascii="宋体" w:hAnsi="宋体" w:cs="宋体"/>
                <w:bCs/>
                <w:color w:val="000000" w:themeColor="text1"/>
                <w:sz w:val="24"/>
                <w:szCs w:val="24"/>
                <w:lang w:bidi="ar"/>
                <w14:textFill>
                  <w14:solidFill>
                    <w14:schemeClr w14:val="tx1"/>
                  </w14:solidFill>
                </w14:textFill>
              </w:rPr>
              <w:t xml:space="preserve">表现为 </w:t>
            </w: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氧化态时， </w:t>
            </w:r>
            <w:r>
              <w:rPr>
                <w:rFonts w:hint="default" w:ascii="宋体" w:hAnsi="宋体" w:cs="宋体"/>
                <w:bCs/>
                <w:color w:val="000000" w:themeColor="text1"/>
                <w:sz w:val="24"/>
                <w:szCs w:val="24"/>
                <w:lang w:bidi="ar"/>
                <w14:textFill>
                  <w14:solidFill>
                    <w14:schemeClr w14:val="tx1"/>
                  </w14:solidFill>
                </w14:textFill>
              </w:rPr>
              <w:t>3d</w:t>
            </w:r>
            <w:r>
              <w:rPr>
                <w:rFonts w:hint="eastAsia" w:ascii="宋体" w:hAnsi="宋体" w:cs="宋体"/>
                <w:bCs/>
                <w:color w:val="000000" w:themeColor="text1"/>
                <w:sz w:val="24"/>
                <w:szCs w:val="24"/>
                <w:lang w:bidi="ar"/>
                <w14:textFill>
                  <w14:solidFill>
                    <w14:schemeClr w14:val="tx1"/>
                  </w14:solidFill>
                </w14:textFill>
              </w:rPr>
              <w:t>轨道处于半充满状态（</w:t>
            </w:r>
            <w:r>
              <w:rPr>
                <w:rFonts w:hint="default" w:ascii="宋体" w:hAnsi="宋体" w:cs="宋体"/>
                <w:bCs/>
                <w:color w:val="000000" w:themeColor="text1"/>
                <w:sz w:val="24"/>
                <w:szCs w:val="24"/>
                <w:lang w:bidi="ar"/>
                <w14:textFill>
                  <w14:solidFill>
                    <w14:schemeClr w14:val="tx1"/>
                  </w14:solidFill>
                </w14:textFill>
              </w:rPr>
              <w:t>3d</w:t>
            </w:r>
            <w:r>
              <w:rPr>
                <w:rFonts w:hint="default" w:ascii="宋体" w:hAnsi="宋体" w:cs="宋体"/>
                <w:bCs/>
                <w:color w:val="000000" w:themeColor="text1"/>
                <w:sz w:val="24"/>
                <w:szCs w:val="24"/>
                <w:vertAlign w:val="superscript"/>
                <w:lang w:bidi="ar"/>
                <w14:textFill>
                  <w14:solidFill>
                    <w14:schemeClr w14:val="tx1"/>
                  </w14:solidFill>
                </w14:textFill>
              </w:rPr>
              <w:t>5</w:t>
            </w:r>
            <w:r>
              <w:rPr>
                <w:rFonts w:hint="default" w:ascii="宋体" w:hAnsi="宋体" w:cs="宋体"/>
                <w:bCs/>
                <w:color w:val="000000" w:themeColor="text1"/>
                <w:sz w:val="24"/>
                <w:szCs w:val="24"/>
                <w:lang w:bidi="ar"/>
                <w14:textFill>
                  <w14:solidFill>
                    <w14:schemeClr w14:val="tx1"/>
                  </w14:solidFill>
                </w14:textFill>
              </w:rPr>
              <w:t>4s</w:t>
            </w:r>
            <w:r>
              <w:rPr>
                <w:rFonts w:hint="default" w:ascii="宋体" w:hAnsi="宋体" w:cs="宋体"/>
                <w:bCs/>
                <w:color w:val="000000" w:themeColor="text1"/>
                <w:sz w:val="24"/>
                <w:szCs w:val="24"/>
                <w:vertAlign w:val="superscript"/>
                <w:lang w:bidi="ar"/>
                <w14:textFill>
                  <w14:solidFill>
                    <w14:schemeClr w14:val="tx1"/>
                  </w14:solidFill>
                </w14:textFill>
              </w:rPr>
              <w:t>0</w:t>
            </w:r>
            <w:r>
              <w:rPr>
                <w:rFonts w:hint="eastAsia" w:ascii="宋体" w:hAnsi="宋体" w:cs="宋体"/>
                <w:bCs/>
                <w:color w:val="000000" w:themeColor="text1"/>
                <w:sz w:val="24"/>
                <w:szCs w:val="24"/>
                <w:lang w:bidi="ar"/>
                <w14:textFill>
                  <w14:solidFill>
                    <w14:schemeClr w14:val="tx1"/>
                  </w14:solidFill>
                </w14:textFill>
              </w:rPr>
              <w:t xml:space="preserve">），能量较低，因此 </w:t>
            </w:r>
            <w:r>
              <w:rPr>
                <w:rFonts w:hint="default" w:ascii="宋体" w:hAnsi="宋体" w:cs="宋体"/>
                <w:bCs/>
                <w:color w:val="000000" w:themeColor="text1"/>
                <w:sz w:val="24"/>
                <w:szCs w:val="24"/>
                <w:lang w:bidi="ar"/>
                <w14:textFill>
                  <w14:solidFill>
                    <w14:schemeClr w14:val="tx1"/>
                  </w14:solidFill>
                </w14:textFill>
              </w:rPr>
              <w:t>Fe</w:t>
            </w:r>
            <w:r>
              <w:rPr>
                <w:rFonts w:hint="eastAsia" w:ascii="宋体" w:hAnsi="宋体" w:cs="宋体"/>
                <w:bCs/>
                <w:color w:val="000000" w:themeColor="text1"/>
                <w:sz w:val="24"/>
                <w:szCs w:val="24"/>
                <w:lang w:bidi="ar"/>
                <w14:textFill>
                  <w14:solidFill>
                    <w14:schemeClr w14:val="tx1"/>
                  </w14:solidFill>
                </w14:textFill>
              </w:rPr>
              <w:t>以</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氧化态的化合物为最稳定。</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与非金属反应</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常温时，纯铁在干燥的空气里很稳定，不与氧、硫、氯等非金属起作用。但在加热情况下，能剧烈反应。形成 </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FeS</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FeCl</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等。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与水反应</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常温下，纯铁与水不反应。但在潮湿空气中，铁很容易被腐蚀。铁锈成分较复杂，常以</w:t>
            </w:r>
            <w:r>
              <w:rPr>
                <w:rFonts w:hint="default" w:ascii="宋体" w:hAnsi="宋体" w:cs="宋体"/>
                <w:bCs/>
                <w:color w:val="000000" w:themeColor="text1"/>
                <w:sz w:val="24"/>
                <w:szCs w:val="24"/>
                <w:lang w:bidi="ar"/>
                <w14:textFill>
                  <w14:solidFill>
                    <w14:schemeClr w14:val="tx1"/>
                  </w14:solidFill>
                </w14:textFill>
              </w:rPr>
              <w:t xml:space="preserve"> Fe</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i/>
                <w:iCs/>
                <w:color w:val="000000" w:themeColor="text1"/>
                <w:sz w:val="24"/>
                <w:szCs w:val="24"/>
                <w:lang w:bidi="ar"/>
                <w14:textFill>
                  <w14:solidFill>
                    <w14:schemeClr w14:val="tx1"/>
                  </w14:solidFill>
                </w14:textFill>
              </w:rPr>
              <w:t>x</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 </w:t>
            </w:r>
            <w:r>
              <w:rPr>
                <w:rFonts w:hint="eastAsia" w:ascii="宋体" w:hAnsi="宋体" w:cs="宋体"/>
                <w:bCs/>
                <w:color w:val="000000" w:themeColor="text1"/>
                <w:sz w:val="24"/>
                <w:szCs w:val="24"/>
                <w:lang w:bidi="ar"/>
                <w14:textFill>
                  <w14:solidFill>
                    <w14:schemeClr w14:val="tx1"/>
                  </w14:solidFill>
                </w14:textFill>
              </w:rPr>
              <w:t>表示。高温时与水蒸气发生剧烈反应。</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 xml:space="preserve">与酸反应 铁能与盐酸、稀硫酸及稀硝酸作用生成亚铁盐或铁盐。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在常温下，铁遇浓硫酸及浓硝酸产生钝化现象，故可用铁制容器贮运浓硫酸和浓硝酸。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4. </w:t>
            </w:r>
            <w:r>
              <w:rPr>
                <w:rFonts w:hint="eastAsia" w:ascii="宋体" w:hAnsi="宋体" w:cs="宋体"/>
                <w:bCs/>
                <w:color w:val="000000" w:themeColor="text1"/>
                <w:sz w:val="24"/>
                <w:szCs w:val="24"/>
                <w:lang w:bidi="ar"/>
                <w14:textFill>
                  <w14:solidFill>
                    <w14:schemeClr w14:val="tx1"/>
                  </w14:solidFill>
                </w14:textFill>
              </w:rPr>
              <w:t>与盐溶液反应</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铁能与比它活动性弱的金属的盐溶液反应，置换出这种金属。</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（二）铁的化合物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铁的氧化物</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铁的氧化物有 </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FeO </w:t>
            </w:r>
            <w:r>
              <w:rPr>
                <w:rFonts w:hint="eastAsia" w:ascii="宋体" w:hAnsi="宋体" w:cs="宋体"/>
                <w:bCs/>
                <w:color w:val="000000" w:themeColor="text1"/>
                <w:sz w:val="24"/>
                <w:szCs w:val="24"/>
                <w:lang w:bidi="ar"/>
                <w14:textFill>
                  <w14:solidFill>
                    <w14:schemeClr w14:val="tx1"/>
                  </w14:solidFill>
                </w14:textFill>
              </w:rPr>
              <w:t xml:space="preserve">是黑色晶体，不稳定，在空气里加热，就迅速被氧化成四氧化三铁。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FeO</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）是一种有磁性的黑色晶体，俗称磁性氧化铁。它的纳米材料，因其优异的磁性能和宽频率范围的强吸收性，成为战略轰炸机、导弹的隐形材料。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铁的氢氧化物</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铁的氢氧化物有氢氧化铁和氢氧化亚铁。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氢氧化铁</w:t>
            </w:r>
            <w:r>
              <w:rPr>
                <w:rFonts w:hint="default" w:ascii="宋体" w:hAnsi="宋体" w:cs="宋体"/>
                <w:bCs/>
                <w:color w:val="000000" w:themeColor="text1"/>
                <w:sz w:val="24"/>
                <w:szCs w:val="24"/>
                <w:lang w:bidi="ar"/>
                <w14:textFill>
                  <w14:solidFill>
                    <w14:schemeClr w14:val="tx1"/>
                  </w14:solidFill>
                </w14:textFill>
              </w:rPr>
              <w:t>[Fe(OH)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是红褐色的难溶固体。氢氧化亚铁</w:t>
            </w:r>
            <w:r>
              <w:rPr>
                <w:rFonts w:hint="default" w:ascii="宋体" w:hAnsi="宋体" w:cs="宋体"/>
                <w:bCs/>
                <w:color w:val="000000" w:themeColor="text1"/>
                <w:sz w:val="24"/>
                <w:szCs w:val="24"/>
                <w:lang w:bidi="ar"/>
                <w14:textFill>
                  <w14:solidFill>
                    <w14:schemeClr w14:val="tx1"/>
                  </w14:solidFill>
                </w14:textFill>
              </w:rPr>
              <w:t>[Fe(OH)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 xml:space="preserve">是白色难溶固体，不稳定，在空气中迅速氧化生成氢氧化铁，刚生成的 </w:t>
            </w:r>
            <w:r>
              <w:rPr>
                <w:rFonts w:hint="default" w:ascii="宋体" w:hAnsi="宋体" w:cs="宋体"/>
                <w:bCs/>
                <w:color w:val="000000" w:themeColor="text1"/>
                <w:sz w:val="24"/>
                <w:szCs w:val="24"/>
                <w:lang w:bidi="ar"/>
                <w14:textFill>
                  <w14:solidFill>
                    <w14:schemeClr w14:val="tx1"/>
                  </w14:solidFill>
                </w14:textFill>
              </w:rPr>
              <w:t>Fe(OH)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能溶于浓的强碱溶液中，生成铁酸盐。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3. </w:t>
            </w:r>
            <w:r>
              <w:rPr>
                <w:rFonts w:hint="eastAsia" w:ascii="宋体" w:hAnsi="宋体" w:cs="宋体"/>
                <w:bCs/>
                <w:color w:val="000000" w:themeColor="text1"/>
                <w:sz w:val="24"/>
                <w:szCs w:val="24"/>
                <w:lang w:bidi="ar"/>
                <w14:textFill>
                  <w14:solidFill>
                    <w14:schemeClr w14:val="tx1"/>
                  </w14:solidFill>
                </w14:textFill>
              </w:rPr>
              <w:t>铁盐</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较重要的铁盐有硫酸亚铁和氯化铁。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硫酸亚铁（</w:t>
            </w:r>
            <w:r>
              <w:rPr>
                <w:rFonts w:hint="default" w:ascii="宋体" w:hAnsi="宋体" w:cs="宋体"/>
                <w:bCs/>
                <w:color w:val="000000" w:themeColor="text1"/>
                <w:sz w:val="24"/>
                <w:szCs w:val="24"/>
                <w:lang w:bidi="ar"/>
                <w14:textFill>
                  <w14:solidFill>
                    <w14:schemeClr w14:val="tx1"/>
                  </w14:solidFill>
                </w14:textFill>
              </w:rPr>
              <w:t>FeSO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 xml:space="preserve">）是比较重要的亚铁盐，为白色固体。带 </w:t>
            </w:r>
            <w:r>
              <w:rPr>
                <w:rFonts w:hint="default" w:ascii="宋体" w:hAnsi="宋体" w:cs="宋体"/>
                <w:bCs/>
                <w:color w:val="000000" w:themeColor="text1"/>
                <w:sz w:val="24"/>
                <w:szCs w:val="24"/>
                <w:lang w:bidi="ar"/>
                <w14:textFill>
                  <w14:solidFill>
                    <w14:schemeClr w14:val="tx1"/>
                  </w14:solidFill>
                </w14:textFill>
              </w:rPr>
              <w:t xml:space="preserve">7 </w:t>
            </w:r>
            <w:r>
              <w:rPr>
                <w:rFonts w:hint="eastAsia" w:ascii="宋体" w:hAnsi="宋体" w:cs="宋体"/>
                <w:bCs/>
                <w:color w:val="000000" w:themeColor="text1"/>
                <w:sz w:val="24"/>
                <w:szCs w:val="24"/>
                <w:lang w:bidi="ar"/>
                <w14:textFill>
                  <w14:solidFill>
                    <w14:schemeClr w14:val="tx1"/>
                  </w14:solidFill>
                </w14:textFill>
              </w:rPr>
              <w:t>分子结晶水的硫酸亚铁（</w:t>
            </w:r>
            <w:r>
              <w:rPr>
                <w:rFonts w:hint="default" w:ascii="宋体" w:hAnsi="宋体" w:cs="宋体"/>
                <w:bCs/>
                <w:color w:val="000000" w:themeColor="text1"/>
                <w:sz w:val="24"/>
                <w:szCs w:val="24"/>
                <w:lang w:bidi="ar"/>
                <w14:textFill>
                  <w14:solidFill>
                    <w14:schemeClr w14:val="tx1"/>
                  </w14:solidFill>
                </w14:textFill>
              </w:rPr>
              <w:t>FeSO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7H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O</w:t>
            </w:r>
            <w:r>
              <w:rPr>
                <w:rFonts w:hint="eastAsia" w:ascii="宋体" w:hAnsi="宋体" w:cs="宋体"/>
                <w:bCs/>
                <w:color w:val="000000" w:themeColor="text1"/>
                <w:sz w:val="24"/>
                <w:szCs w:val="24"/>
                <w:lang w:bidi="ar"/>
                <w14:textFill>
                  <w14:solidFill>
                    <w14:schemeClr w14:val="tx1"/>
                  </w14:solidFill>
                </w14:textFill>
              </w:rPr>
              <w:t xml:space="preserve">）俗称绿矾，在空气中不稳定，易氧化，易风化。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硫酸亚铁可用于治疗缺铁性贫血病，也可用作农药，还用作木材防腐剂、净水剂。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氯化铁（</w:t>
            </w:r>
            <w:r>
              <w:rPr>
                <w:rFonts w:hint="default" w:ascii="宋体" w:hAnsi="宋体" w:cs="宋体"/>
                <w:bCs/>
                <w:color w:val="000000" w:themeColor="text1"/>
                <w:sz w:val="24"/>
                <w:szCs w:val="24"/>
                <w:lang w:bidi="ar"/>
                <w14:textFill>
                  <w14:solidFill>
                    <w14:schemeClr w14:val="tx1"/>
                  </w14:solidFill>
                </w14:textFill>
              </w:rPr>
              <w:t>FeCl</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）是深棕色晶体。无水氯化铁在潮湿空气中易潮解。易溶于水，发生水解反应使溶液呈酸性。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在电子行业，制造印刷线路板时，常用氯化铁溶液来除去铜板上多余的部分。</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教师通过对概述展示，让学生了解铝的基本理论知识。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045"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Cs/>
                <w:color w:val="C00000"/>
                <w:sz w:val="24"/>
                <w:szCs w:val="24"/>
                <w:lang w:bidi="ar"/>
              </w:rPr>
            </w:pPr>
            <w:r>
              <w:rPr>
                <w:rFonts w:hint="eastAsia" w:ascii="宋体" w:hAnsi="宋体" w:cs="宋体"/>
                <w:b/>
                <w:color w:val="C00000"/>
                <w:sz w:val="24"/>
                <w:szCs w:val="24"/>
                <w:lang w:bidi="ar"/>
              </w:rPr>
              <w:t>【教师】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Cs/>
                <w:sz w:val="24"/>
                <w:szCs w:val="24"/>
                <w:lang w:bidi="ar"/>
              </w:rPr>
            </w:pPr>
            <w:r>
              <w:rPr>
                <w:rFonts w:hint="eastAsia" w:ascii="宋体" w:hAnsi="宋体" w:cs="宋体"/>
                <w:b/>
                <w:bCs w:val="0"/>
                <w:sz w:val="24"/>
                <w:szCs w:val="24"/>
                <w:lang w:bidi="ar"/>
              </w:rPr>
              <w:t>二、铬及其化合物</w:t>
            </w:r>
            <w:r>
              <w:rPr>
                <w:rFonts w:hint="eastAsia" w:ascii="宋体" w:hAnsi="宋体" w:cs="宋体"/>
                <w:bCs/>
                <w:sz w:val="24"/>
                <w:szCs w:val="24"/>
                <w:lang w:bidi="ar"/>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sz w:val="24"/>
                <w:szCs w:val="24"/>
                <w:lang w:bidi="ar"/>
              </w:rPr>
            </w:pPr>
            <w:r>
              <w:rPr>
                <w:rFonts w:hint="eastAsia" w:ascii="宋体" w:hAnsi="宋体" w:cs="宋体"/>
                <w:bCs/>
                <w:sz w:val="24"/>
                <w:szCs w:val="24"/>
                <w:lang w:bidi="ar"/>
              </w:rPr>
              <w:t xml:space="preserve">（一）铬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铬（</w:t>
            </w:r>
            <w:r>
              <w:rPr>
                <w:rFonts w:hint="default" w:ascii="宋体" w:hAnsi="宋体" w:cs="宋体"/>
                <w:bCs/>
                <w:sz w:val="24"/>
                <w:szCs w:val="24"/>
                <w:lang w:bidi="ar"/>
              </w:rPr>
              <w:t>Cr</w:t>
            </w:r>
            <w:r>
              <w:rPr>
                <w:rFonts w:hint="eastAsia" w:ascii="宋体" w:hAnsi="宋体" w:cs="宋体"/>
                <w:bCs/>
                <w:sz w:val="24"/>
                <w:szCs w:val="24"/>
                <w:lang w:bidi="ar"/>
              </w:rPr>
              <w:t xml:space="preserve">）是Ⅵ </w:t>
            </w:r>
            <w:r>
              <w:rPr>
                <w:rFonts w:hint="default" w:ascii="宋体" w:hAnsi="宋体" w:cs="宋体"/>
                <w:bCs/>
                <w:sz w:val="24"/>
                <w:szCs w:val="24"/>
                <w:lang w:bidi="ar"/>
              </w:rPr>
              <w:t xml:space="preserve">B </w:t>
            </w:r>
            <w:r>
              <w:rPr>
                <w:rFonts w:hint="eastAsia" w:ascii="宋体" w:hAnsi="宋体" w:cs="宋体"/>
                <w:bCs/>
                <w:sz w:val="24"/>
                <w:szCs w:val="24"/>
                <w:lang w:bidi="ar"/>
              </w:rPr>
              <w:t>族元素，属过渡金属。价电子层构型为</w:t>
            </w:r>
            <w:r>
              <w:rPr>
                <w:rFonts w:hint="default" w:ascii="宋体" w:hAnsi="宋体" w:cs="宋体"/>
                <w:bCs/>
                <w:sz w:val="24"/>
                <w:szCs w:val="24"/>
                <w:lang w:bidi="ar"/>
              </w:rPr>
              <w:t>3d</w:t>
            </w:r>
            <w:r>
              <w:rPr>
                <w:rFonts w:hint="default" w:ascii="宋体" w:hAnsi="宋体" w:cs="宋体"/>
                <w:bCs/>
                <w:sz w:val="24"/>
                <w:szCs w:val="24"/>
                <w:vertAlign w:val="superscript"/>
                <w:lang w:bidi="ar"/>
              </w:rPr>
              <w:t>5</w:t>
            </w:r>
            <w:r>
              <w:rPr>
                <w:rFonts w:hint="default" w:ascii="宋体" w:hAnsi="宋体" w:cs="宋体"/>
                <w:bCs/>
                <w:sz w:val="24"/>
                <w:szCs w:val="24"/>
                <w:lang w:bidi="ar"/>
              </w:rPr>
              <w:t>4s</w:t>
            </w:r>
            <w:r>
              <w:rPr>
                <w:rFonts w:hint="default" w:ascii="宋体" w:hAnsi="宋体" w:cs="宋体"/>
                <w:bCs/>
                <w:sz w:val="24"/>
                <w:szCs w:val="24"/>
                <w:vertAlign w:val="superscript"/>
                <w:lang w:bidi="ar"/>
              </w:rPr>
              <w:t>1</w:t>
            </w:r>
            <w:r>
              <w:rPr>
                <w:rFonts w:hint="eastAsia" w:ascii="宋体" w:hAnsi="宋体" w:cs="宋体"/>
                <w:bCs/>
                <w:sz w:val="24"/>
                <w:szCs w:val="24"/>
                <w:lang w:bidi="ar"/>
              </w:rPr>
              <w:t xml:space="preserve">，纯铬具有银白色金属光泽，有延展性，熔点、沸点较高，抗腐蚀性强，硬度也最大。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主要矿石有铬铁矿（</w:t>
            </w:r>
            <w:r>
              <w:rPr>
                <w:rFonts w:hint="default" w:ascii="宋体" w:hAnsi="宋体" w:cs="宋体"/>
                <w:bCs/>
                <w:sz w:val="24"/>
                <w:szCs w:val="24"/>
                <w:lang w:bidi="ar"/>
              </w:rPr>
              <w:t>FeCrO</w:t>
            </w:r>
            <w:r>
              <w:rPr>
                <w:rFonts w:hint="default" w:ascii="宋体" w:hAnsi="宋体" w:cs="宋体"/>
                <w:bCs/>
                <w:sz w:val="24"/>
                <w:szCs w:val="24"/>
                <w:vertAlign w:val="subscript"/>
                <w:lang w:bidi="ar"/>
              </w:rPr>
              <w:t>4</w:t>
            </w:r>
            <w:r>
              <w:rPr>
                <w:rFonts w:hint="eastAsia" w:ascii="宋体" w:hAnsi="宋体" w:cs="宋体"/>
                <w:bCs/>
                <w:sz w:val="24"/>
                <w:szCs w:val="24"/>
                <w:lang w:bidi="ar"/>
              </w:rPr>
              <w:t>），其次是铬铅矿（</w:t>
            </w:r>
            <w:r>
              <w:rPr>
                <w:rFonts w:hint="default" w:ascii="宋体" w:hAnsi="宋体" w:cs="宋体"/>
                <w:bCs/>
                <w:sz w:val="24"/>
                <w:szCs w:val="24"/>
                <w:lang w:bidi="ar"/>
              </w:rPr>
              <w:t>PbCrO</w:t>
            </w:r>
            <w:r>
              <w:rPr>
                <w:rFonts w:hint="default" w:ascii="宋体" w:hAnsi="宋体" w:cs="宋体"/>
                <w:bCs/>
                <w:sz w:val="24"/>
                <w:szCs w:val="24"/>
                <w:vertAlign w:val="subscript"/>
                <w:lang w:bidi="ar"/>
              </w:rPr>
              <w:t>4</w:t>
            </w:r>
            <w:r>
              <w:rPr>
                <w:rFonts w:hint="eastAsia" w:ascii="宋体" w:hAnsi="宋体" w:cs="宋体"/>
                <w:bCs/>
                <w:sz w:val="24"/>
                <w:szCs w:val="24"/>
                <w:lang w:bidi="ar"/>
              </w:rPr>
              <w:t xml:space="preserve">），大量的铬用于制造合金如铬钢中含 </w:t>
            </w:r>
            <w:r>
              <w:rPr>
                <w:rFonts w:hint="default" w:ascii="宋体" w:hAnsi="宋体" w:cs="宋体"/>
                <w:bCs/>
                <w:sz w:val="24"/>
                <w:szCs w:val="24"/>
                <w:lang w:bidi="ar"/>
              </w:rPr>
              <w:t>Cr 0.5%</w:t>
            </w:r>
            <w:r>
              <w:rPr>
                <w:rFonts w:hint="eastAsia" w:ascii="宋体" w:hAnsi="宋体" w:cs="宋体"/>
                <w:bCs/>
                <w:sz w:val="24"/>
                <w:szCs w:val="24"/>
                <w:lang w:bidi="ar"/>
              </w:rPr>
              <w:t>～</w:t>
            </w:r>
            <w:r>
              <w:rPr>
                <w:rFonts w:hint="default" w:ascii="宋体" w:hAnsi="宋体" w:cs="宋体"/>
                <w:bCs/>
                <w:sz w:val="24"/>
                <w:szCs w:val="24"/>
                <w:lang w:bidi="ar"/>
              </w:rPr>
              <w:t>1%</w:t>
            </w:r>
            <w:r>
              <w:rPr>
                <w:rFonts w:hint="eastAsia" w:ascii="宋体" w:hAnsi="宋体" w:cs="宋体"/>
                <w:bCs/>
                <w:sz w:val="24"/>
                <w:szCs w:val="24"/>
                <w:lang w:bidi="ar"/>
              </w:rPr>
              <w:t>、</w:t>
            </w:r>
            <w:r>
              <w:rPr>
                <w:rFonts w:hint="default" w:ascii="宋体" w:hAnsi="宋体" w:cs="宋体"/>
                <w:bCs/>
                <w:sz w:val="24"/>
                <w:szCs w:val="24"/>
                <w:lang w:bidi="ar"/>
              </w:rPr>
              <w:t>Si 0.75%</w:t>
            </w:r>
            <w:r>
              <w:rPr>
                <w:rFonts w:hint="eastAsia" w:ascii="宋体" w:hAnsi="宋体" w:cs="宋体"/>
                <w:bCs/>
                <w:sz w:val="24"/>
                <w:szCs w:val="24"/>
                <w:lang w:bidi="ar"/>
              </w:rPr>
              <w:t>、</w:t>
            </w:r>
            <w:r>
              <w:rPr>
                <w:rFonts w:hint="default" w:ascii="宋体" w:hAnsi="宋体" w:cs="宋体"/>
                <w:bCs/>
                <w:sz w:val="24"/>
                <w:szCs w:val="24"/>
                <w:lang w:bidi="ar"/>
              </w:rPr>
              <w:t>Mn 0.5%</w:t>
            </w:r>
            <w:r>
              <w:rPr>
                <w:rFonts w:hint="eastAsia" w:ascii="宋体" w:hAnsi="宋体" w:cs="宋体"/>
                <w:bCs/>
                <w:sz w:val="24"/>
                <w:szCs w:val="24"/>
                <w:lang w:bidi="ar"/>
              </w:rPr>
              <w:t>～</w:t>
            </w:r>
            <w:r>
              <w:rPr>
                <w:rFonts w:hint="default" w:ascii="宋体" w:hAnsi="宋体" w:cs="宋体"/>
                <w:bCs/>
                <w:sz w:val="24"/>
                <w:szCs w:val="24"/>
                <w:lang w:bidi="ar"/>
              </w:rPr>
              <w:t>1.25%</w:t>
            </w:r>
            <w:r>
              <w:rPr>
                <w:rFonts w:hint="eastAsia" w:ascii="宋体" w:hAnsi="宋体" w:cs="宋体"/>
                <w:bCs/>
                <w:sz w:val="24"/>
                <w:szCs w:val="24"/>
                <w:lang w:bidi="ar"/>
              </w:rPr>
              <w:t>。铬是机电行业的重要原料。含铬、镍的钢叫不锈钢，抗腐蚀性能极强。</w:t>
            </w:r>
          </w:p>
          <w:p>
            <w:pPr>
              <w:keepNext w:val="0"/>
              <w:keepLines w:val="0"/>
              <w:suppressLineNumbers w:val="0"/>
              <w:spacing w:before="0" w:beforeAutospacing="0" w:after="0" w:afterAutospacing="0" w:line="360" w:lineRule="auto"/>
              <w:ind w:left="0" w:right="0"/>
              <w:rPr>
                <w:rFonts w:hint="default" w:ascii="宋体" w:hAnsi="宋体" w:cs="宋体"/>
                <w:bCs/>
                <w:sz w:val="24"/>
                <w:szCs w:val="24"/>
                <w:lang w:bidi="ar"/>
              </w:rPr>
            </w:pPr>
            <w:r>
              <w:rPr>
                <w:rFonts w:hint="default" w:ascii="宋体" w:hAnsi="宋体" w:cs="宋体"/>
                <w:bCs/>
                <w:sz w:val="24"/>
                <w:szCs w:val="24"/>
                <w:lang w:bidi="ar"/>
              </w:rPr>
              <w:drawing>
                <wp:inline distT="0" distB="0" distL="0" distR="0">
                  <wp:extent cx="4143375" cy="1257300"/>
                  <wp:effectExtent l="0" t="0" r="9525" b="0"/>
                  <wp:docPr id="2881046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04685" name="图片 1"/>
                          <pic:cNvPicPr>
                            <a:picLocks noChangeAspect="1"/>
                          </pic:cNvPicPr>
                        </pic:nvPicPr>
                        <pic:blipFill>
                          <a:blip r:embed="rId11"/>
                          <a:stretch>
                            <a:fillRect/>
                          </a:stretch>
                        </pic:blipFill>
                        <pic:spPr>
                          <a:xfrm>
                            <a:off x="0" y="0"/>
                            <a:ext cx="4143953" cy="1257475"/>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宋体" w:hAnsi="宋体" w:cs="宋体"/>
                <w:bCs/>
                <w:sz w:val="24"/>
                <w:szCs w:val="24"/>
                <w:lang w:bidi="ar"/>
              </w:rPr>
            </w:pPr>
            <w:r>
              <w:rPr>
                <w:rFonts w:hint="default" w:ascii="宋体" w:hAnsi="宋体" w:cs="宋体"/>
                <w:bCs/>
                <w:sz w:val="24"/>
                <w:szCs w:val="24"/>
                <w:lang w:bidi="ar"/>
              </w:rPr>
              <w:drawing>
                <wp:inline distT="0" distB="0" distL="0" distR="0">
                  <wp:extent cx="4467225" cy="6553835"/>
                  <wp:effectExtent l="0" t="0" r="9525" b="18415"/>
                  <wp:docPr id="8268646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864697" name="图片 1"/>
                          <pic:cNvPicPr>
                            <a:picLocks noChangeAspect="1"/>
                          </pic:cNvPicPr>
                        </pic:nvPicPr>
                        <pic:blipFill>
                          <a:blip r:embed="rId12"/>
                          <a:stretch>
                            <a:fillRect/>
                          </a:stretch>
                        </pic:blipFill>
                        <pic:spPr>
                          <a:xfrm>
                            <a:off x="0" y="0"/>
                            <a:ext cx="4467849" cy="655411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宋体" w:hAnsi="宋体" w:cs="宋体"/>
                <w:b/>
                <w:bCs w:val="0"/>
                <w:sz w:val="24"/>
                <w:szCs w:val="24"/>
                <w:lang w:bidi="ar"/>
              </w:rPr>
            </w:pPr>
            <w:r>
              <w:rPr>
                <w:rFonts w:hint="eastAsia" w:ascii="宋体" w:hAnsi="宋体" w:cs="宋体"/>
                <w:b/>
                <w:bCs w:val="0"/>
                <w:sz w:val="24"/>
                <w:szCs w:val="24"/>
                <w:lang w:bidi="ar"/>
              </w:rPr>
              <w:t xml:space="preserve">三、锰及其化合物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sz w:val="24"/>
                <w:szCs w:val="24"/>
                <w:lang w:bidi="ar"/>
              </w:rPr>
            </w:pPr>
            <w:r>
              <w:rPr>
                <w:rFonts w:hint="eastAsia" w:ascii="宋体" w:hAnsi="宋体" w:cs="宋体"/>
                <w:bCs/>
                <w:sz w:val="24"/>
                <w:szCs w:val="24"/>
                <w:lang w:bidi="ar"/>
              </w:rPr>
              <w:t xml:space="preserve">（一）锰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锰 </w:t>
            </w:r>
            <w:r>
              <w:rPr>
                <w:rFonts w:hint="default" w:ascii="宋体" w:hAnsi="宋体" w:cs="宋体"/>
                <w:bCs/>
                <w:sz w:val="24"/>
                <w:szCs w:val="24"/>
                <w:lang w:bidi="ar"/>
              </w:rPr>
              <w:t xml:space="preserve">(Mn) </w:t>
            </w:r>
            <w:r>
              <w:rPr>
                <w:rFonts w:hint="eastAsia" w:ascii="宋体" w:hAnsi="宋体" w:cs="宋体"/>
                <w:bCs/>
                <w:sz w:val="24"/>
                <w:szCs w:val="24"/>
                <w:lang w:bidi="ar"/>
              </w:rPr>
              <w:t xml:space="preserve">是Ⅶ </w:t>
            </w:r>
            <w:r>
              <w:rPr>
                <w:rFonts w:hint="default" w:ascii="宋体" w:hAnsi="宋体" w:cs="宋体"/>
                <w:bCs/>
                <w:sz w:val="24"/>
                <w:szCs w:val="24"/>
                <w:lang w:bidi="ar"/>
              </w:rPr>
              <w:t xml:space="preserve">B </w:t>
            </w:r>
            <w:r>
              <w:rPr>
                <w:rFonts w:hint="eastAsia" w:ascii="宋体" w:hAnsi="宋体" w:cs="宋体"/>
                <w:bCs/>
                <w:sz w:val="24"/>
                <w:szCs w:val="24"/>
                <w:lang w:bidi="ar"/>
              </w:rPr>
              <w:t xml:space="preserve">族元素，亦属过渡金属。其价电子构型为 </w:t>
            </w:r>
            <w:r>
              <w:rPr>
                <w:rFonts w:hint="default" w:ascii="宋体" w:hAnsi="宋体" w:cs="宋体"/>
                <w:bCs/>
                <w:sz w:val="24"/>
                <w:szCs w:val="24"/>
                <w:lang w:bidi="ar"/>
              </w:rPr>
              <w:t>3d</w:t>
            </w:r>
            <w:r>
              <w:rPr>
                <w:rFonts w:hint="default" w:ascii="宋体" w:hAnsi="宋体" w:cs="宋体"/>
                <w:bCs/>
                <w:sz w:val="24"/>
                <w:szCs w:val="24"/>
                <w:vertAlign w:val="superscript"/>
                <w:lang w:bidi="ar"/>
              </w:rPr>
              <w:t>5</w:t>
            </w:r>
            <w:r>
              <w:rPr>
                <w:rFonts w:hint="default" w:ascii="宋体" w:hAnsi="宋体" w:cs="宋体"/>
                <w:bCs/>
                <w:sz w:val="24"/>
                <w:szCs w:val="24"/>
                <w:lang w:bidi="ar"/>
              </w:rPr>
              <w:t xml:space="preserve"> 4s</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，锰外形类似铁，致密的块状锰是银白色的，粉末状为灰色。锰是丰度较高的元素，地壳中含锰的矿石主要有软锰矿（</w:t>
            </w:r>
            <w:r>
              <w:rPr>
                <w:rFonts w:hint="default" w:ascii="宋体" w:hAnsi="宋体" w:cs="宋体"/>
                <w:bCs/>
                <w:sz w:val="24"/>
                <w:szCs w:val="24"/>
                <w:lang w:bidi="ar"/>
              </w:rPr>
              <w:t>MnO</w:t>
            </w:r>
            <w:r>
              <w:rPr>
                <w:rFonts w:hint="default" w:ascii="宋体" w:hAnsi="宋体" w:cs="宋体"/>
                <w:bCs/>
                <w:sz w:val="24"/>
                <w:szCs w:val="24"/>
                <w:vertAlign w:val="subscript"/>
                <w:lang w:bidi="ar"/>
              </w:rPr>
              <w:t>2</w:t>
            </w:r>
            <w:r>
              <w:rPr>
                <w:rFonts w:hint="eastAsia" w:ascii="宋体" w:hAnsi="宋体" w:cs="宋体"/>
                <w:bCs/>
                <w:sz w:val="24"/>
                <w:szCs w:val="24"/>
                <w:lang w:bidi="ar"/>
              </w:rPr>
              <w:t>·</w:t>
            </w:r>
            <w:r>
              <w:rPr>
                <w:rFonts w:hint="default" w:ascii="宋体" w:hAnsi="宋体" w:cs="宋体"/>
                <w:bCs/>
                <w:i/>
                <w:iCs/>
                <w:sz w:val="24"/>
                <w:szCs w:val="24"/>
                <w:lang w:bidi="ar"/>
              </w:rPr>
              <w:t>x</w:t>
            </w:r>
            <w:r>
              <w:rPr>
                <w:rFonts w:hint="default" w:ascii="宋体" w:hAnsi="宋体" w:cs="宋体"/>
                <w:bCs/>
                <w:sz w:val="24"/>
                <w:szCs w:val="24"/>
                <w:lang w:bidi="ar"/>
              </w:rPr>
              <w:t>H</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黑锰矿（</w:t>
            </w:r>
            <w:r>
              <w:rPr>
                <w:rFonts w:hint="default" w:ascii="宋体" w:hAnsi="宋体" w:cs="宋体"/>
                <w:bCs/>
                <w:sz w:val="24"/>
                <w:szCs w:val="24"/>
                <w:lang w:bidi="ar"/>
              </w:rPr>
              <w:t>Mn</w:t>
            </w:r>
            <w:r>
              <w:rPr>
                <w:rFonts w:hint="default" w:ascii="宋体" w:hAnsi="宋体" w:cs="宋体"/>
                <w:bCs/>
                <w:sz w:val="24"/>
                <w:szCs w:val="24"/>
                <w:vertAlign w:val="subscript"/>
                <w:lang w:bidi="ar"/>
              </w:rPr>
              <w:t>3</w:t>
            </w:r>
            <w:r>
              <w:rPr>
                <w:rFonts w:hint="default" w:ascii="宋体" w:hAnsi="宋体" w:cs="宋体"/>
                <w:bCs/>
                <w:sz w:val="24"/>
                <w:szCs w:val="24"/>
                <w:lang w:bidi="ar"/>
              </w:rPr>
              <w:t>O</w:t>
            </w:r>
            <w:r>
              <w:rPr>
                <w:rFonts w:hint="default" w:ascii="宋体" w:hAnsi="宋体" w:cs="宋体"/>
                <w:bCs/>
                <w:sz w:val="24"/>
                <w:szCs w:val="24"/>
                <w:vertAlign w:val="subscript"/>
                <w:lang w:bidi="ar"/>
              </w:rPr>
              <w:t>4</w:t>
            </w:r>
            <w:r>
              <w:rPr>
                <w:rFonts w:hint="eastAsia" w:ascii="宋体" w:hAnsi="宋体" w:cs="宋体"/>
                <w:bCs/>
                <w:sz w:val="24"/>
                <w:szCs w:val="24"/>
                <w:lang w:bidi="ar"/>
              </w:rPr>
              <w:t>）等。锰的合金非常重要，如含</w:t>
            </w:r>
            <w:r>
              <w:rPr>
                <w:rFonts w:hint="default" w:ascii="宋体" w:hAnsi="宋体" w:cs="宋体"/>
                <w:bCs/>
                <w:sz w:val="24"/>
                <w:szCs w:val="24"/>
                <w:lang w:bidi="ar"/>
              </w:rPr>
              <w:t>Mn12%</w:t>
            </w:r>
            <w:r>
              <w:rPr>
                <w:rFonts w:hint="eastAsia" w:ascii="宋体" w:hAnsi="宋体" w:cs="宋体"/>
                <w:bCs/>
                <w:sz w:val="24"/>
                <w:szCs w:val="24"/>
                <w:lang w:bidi="ar"/>
              </w:rPr>
              <w:t>～</w:t>
            </w:r>
            <w:r>
              <w:rPr>
                <w:rFonts w:hint="default" w:ascii="宋体" w:hAnsi="宋体" w:cs="宋体"/>
                <w:bCs/>
                <w:sz w:val="24"/>
                <w:szCs w:val="24"/>
                <w:lang w:bidi="ar"/>
              </w:rPr>
              <w:t>15%</w:t>
            </w:r>
            <w:r>
              <w:rPr>
                <w:rFonts w:hint="eastAsia" w:ascii="宋体" w:hAnsi="宋体" w:cs="宋体"/>
                <w:bCs/>
                <w:sz w:val="24"/>
                <w:szCs w:val="24"/>
                <w:lang w:bidi="ar"/>
              </w:rPr>
              <w:t xml:space="preserve">的锰钢很坚硬，抗冲击，耐磨损，可制造钢轨、钢甲等。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锰比铬活泼，能从热水中置换出氢气，也可溶于稀酸中，在高温下能够直接同卤素、硫、碳和磷等非金属发生反应。</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drawing>
                <wp:inline distT="0" distB="0" distL="0" distR="0">
                  <wp:extent cx="4314825" cy="2562225"/>
                  <wp:effectExtent l="0" t="0" r="9525" b="9525"/>
                  <wp:docPr id="446187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18755" name="图片 1"/>
                          <pic:cNvPicPr>
                            <a:picLocks noChangeAspect="1"/>
                          </pic:cNvPicPr>
                        </pic:nvPicPr>
                        <pic:blipFill>
                          <a:blip r:embed="rId13"/>
                          <a:stretch>
                            <a:fillRect/>
                          </a:stretch>
                        </pic:blipFill>
                        <pic:spPr>
                          <a:xfrm>
                            <a:off x="0" y="0"/>
                            <a:ext cx="4315427" cy="2562583"/>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宋体" w:hAnsi="宋体" w:cs="宋体"/>
                <w:bCs/>
                <w:sz w:val="24"/>
                <w:szCs w:val="24"/>
                <w:lang w:bidi="ar"/>
              </w:rPr>
            </w:pPr>
            <w:r>
              <w:rPr>
                <w:rFonts w:hint="default" w:ascii="宋体" w:hAnsi="宋体" w:cs="宋体"/>
                <w:bCs/>
                <w:sz w:val="24"/>
                <w:szCs w:val="24"/>
                <w:lang w:bidi="ar"/>
              </w:rPr>
              <w:drawing>
                <wp:inline distT="0" distB="0" distL="0" distR="0">
                  <wp:extent cx="4314825" cy="3795395"/>
                  <wp:effectExtent l="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4"/>
                          <a:srcRect b="39449"/>
                          <a:stretch>
                            <a:fillRect/>
                          </a:stretch>
                        </pic:blipFill>
                        <pic:spPr>
                          <a:xfrm>
                            <a:off x="0" y="0"/>
                            <a:ext cx="4315427" cy="3795395"/>
                          </a:xfrm>
                          <a:prstGeom prst="rect">
                            <a:avLst/>
                          </a:prstGeom>
                        </pic:spPr>
                      </pic:pic>
                    </a:graphicData>
                  </a:graphic>
                </wp:inline>
              </w:drawing>
            </w:r>
            <w:r>
              <w:rPr>
                <w:rFonts w:hint="default" w:ascii="宋体" w:hAnsi="宋体" w:cs="宋体"/>
                <w:bCs/>
                <w:sz w:val="24"/>
                <w:szCs w:val="24"/>
                <w:lang w:bidi="ar"/>
              </w:rPr>
              <w:drawing>
                <wp:inline distT="0" distB="0" distL="0" distR="0">
                  <wp:extent cx="4314825" cy="2470150"/>
                  <wp:effectExtent l="0" t="0" r="0" b="0"/>
                  <wp:docPr id="10944756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75666" name="图片 1"/>
                          <pic:cNvPicPr>
                            <a:picLocks noChangeAspect="1"/>
                          </pic:cNvPicPr>
                        </pic:nvPicPr>
                        <pic:blipFill>
                          <a:blip r:embed="rId14"/>
                          <a:srcRect t="60592"/>
                          <a:stretch>
                            <a:fillRect/>
                          </a:stretch>
                        </pic:blipFill>
                        <pic:spPr>
                          <a:xfrm>
                            <a:off x="0" y="0"/>
                            <a:ext cx="4315427" cy="2470150"/>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sz w:val="24"/>
                <w:szCs w:val="24"/>
                <w:lang w:bidi="ar"/>
              </w:rPr>
            </w:pPr>
            <w:r>
              <w:rPr>
                <w:rFonts w:hint="eastAsia" w:ascii="宋体" w:hAnsi="宋体" w:cs="宋体"/>
                <w:b/>
                <w:bCs w:val="0"/>
                <w:sz w:val="24"/>
                <w:szCs w:val="24"/>
                <w:lang w:bidi="ar"/>
              </w:rPr>
              <w:t>四、铁、铬、锰元素在生物体内的分布及作用</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铁是人体内含量最大的微量元素。人体中 </w:t>
            </w:r>
            <w:r>
              <w:rPr>
                <w:rFonts w:hint="default" w:ascii="宋体" w:hAnsi="宋体" w:cs="宋体"/>
                <w:bCs/>
                <w:sz w:val="24"/>
                <w:szCs w:val="24"/>
                <w:lang w:bidi="ar"/>
              </w:rPr>
              <w:t>60%</w:t>
            </w:r>
            <w:r>
              <w:rPr>
                <w:rFonts w:hint="eastAsia" w:ascii="宋体" w:hAnsi="宋体" w:cs="宋体"/>
                <w:bCs/>
                <w:sz w:val="24"/>
                <w:szCs w:val="24"/>
                <w:lang w:bidi="ar"/>
              </w:rPr>
              <w:t>～</w:t>
            </w:r>
            <w:r>
              <w:rPr>
                <w:rFonts w:hint="default" w:ascii="宋体" w:hAnsi="宋体" w:cs="宋体"/>
                <w:bCs/>
                <w:sz w:val="24"/>
                <w:szCs w:val="24"/>
                <w:lang w:bidi="ar"/>
              </w:rPr>
              <w:t xml:space="preserve">70% </w:t>
            </w:r>
            <w:r>
              <w:rPr>
                <w:rFonts w:hint="eastAsia" w:ascii="宋体" w:hAnsi="宋体" w:cs="宋体"/>
                <w:bCs/>
                <w:sz w:val="24"/>
                <w:szCs w:val="24"/>
                <w:lang w:bidi="ar"/>
              </w:rPr>
              <w:t xml:space="preserve">的铁分布在红细胞内，其余的分布在肝、脾、骨髓等处。铁（Ⅱ）的主要生物功能是参与组成血红蛋白。铁也是植物生长不可缺少的元素。铁缺乏时引起的主要疾病是贫血。而当铁摄入过量时又将诱发肿瘤。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铬（Ⅲ）在体内对糖和脂肪的代谢，特别是对胆固醇的代谢影响较大。因此，食物过于精细易引起铬缺乏，并造成动脉粥样硬化症的发病率上升。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铬也是明确的有害元素，尤其是 </w:t>
            </w:r>
            <w:r>
              <w:rPr>
                <w:rFonts w:hint="default" w:ascii="宋体" w:hAnsi="宋体" w:cs="宋体"/>
                <w:bCs/>
                <w:sz w:val="24"/>
                <w:szCs w:val="24"/>
                <w:lang w:bidi="ar"/>
              </w:rPr>
              <w:t>Cr</w:t>
            </w:r>
            <w:r>
              <w:rPr>
                <w:rFonts w:hint="eastAsia" w:ascii="宋体" w:hAnsi="宋体" w:cs="宋体"/>
                <w:bCs/>
                <w:sz w:val="24"/>
                <w:szCs w:val="24"/>
                <w:lang w:bidi="ar"/>
              </w:rPr>
              <w:t xml:space="preserve">（Ⅵ）的毒性非常显著。铬对人体的毒性是使血液中的某些蛋白沉淀，引起贫血、肾炎、神经炎等疾病。吸入含铬粉尘将引发呼吸道炎症并诱发肺癌。皮肤长期接触含铬化合物也会引起深部浸坏损害。因此，含铬工业污水必须经处理后才能排放，最好的处理方法是回收铬，然后再生使用。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锰是体内几种氧化酶的组成元素，主要分布在肝脏，对组织细胞中的氧化还原反应过程有重大影响。同时对血液的生成、循环状态和酯类的代谢也有影响。通常认为贫血和儿童骨骼畸形与锰（Ⅱ）缺乏有关。锰对植物的呼吸和光合过程也有影响。过量吸入含锰化合物粉尘时，会引起肺炎和神经系统的中毒症状。</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bCs w:val="0"/>
                <w:sz w:val="24"/>
                <w:szCs w:val="24"/>
                <w:lang w:bidi="ar"/>
              </w:rPr>
            </w:pPr>
            <w:r>
              <w:rPr>
                <w:rFonts w:hint="eastAsia" w:ascii="宋体" w:hAnsi="宋体" w:cs="宋体"/>
                <w:b/>
                <w:bCs w:val="0"/>
                <w:sz w:val="24"/>
                <w:szCs w:val="24"/>
                <w:lang w:bidi="ar"/>
              </w:rPr>
              <w:t xml:space="preserve">五、常用的含铁、铬、锰元素药物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（一）高锰酸钾（KMnO</w:t>
            </w:r>
            <w:r>
              <w:rPr>
                <w:rFonts w:hint="eastAsia" w:ascii="宋体" w:hAnsi="宋体" w:cs="宋体"/>
                <w:bCs/>
                <w:sz w:val="24"/>
                <w:szCs w:val="24"/>
                <w:vertAlign w:val="subscript"/>
                <w:lang w:bidi="ar"/>
              </w:rPr>
              <w:t>4</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为强氧化剂。常利用它的强氧化性作消毒防腐剂。</w:t>
            </w:r>
            <w:r>
              <w:rPr>
                <w:rFonts w:hint="default" w:ascii="宋体" w:hAnsi="宋体" w:cs="宋体"/>
                <w:bCs/>
                <w:sz w:val="24"/>
                <w:szCs w:val="24"/>
                <w:lang w:bidi="ar"/>
              </w:rPr>
              <w:t>0.05%</w:t>
            </w:r>
            <w:r>
              <w:rPr>
                <w:rFonts w:hint="eastAsia" w:ascii="宋体" w:hAnsi="宋体" w:cs="宋体"/>
                <w:bCs/>
                <w:sz w:val="24"/>
                <w:szCs w:val="24"/>
                <w:lang w:bidi="ar"/>
              </w:rPr>
              <w:t>～</w:t>
            </w:r>
            <w:r>
              <w:rPr>
                <w:rFonts w:hint="default" w:ascii="宋体" w:hAnsi="宋体" w:cs="宋体"/>
                <w:bCs/>
                <w:sz w:val="24"/>
                <w:szCs w:val="24"/>
                <w:lang w:bidi="ar"/>
              </w:rPr>
              <w:t xml:space="preserve">0.2% </w:t>
            </w:r>
            <w:r>
              <w:rPr>
                <w:rFonts w:hint="eastAsia" w:ascii="宋体" w:hAnsi="宋体" w:cs="宋体"/>
                <w:bCs/>
                <w:sz w:val="24"/>
                <w:szCs w:val="24"/>
                <w:lang w:bidi="ar"/>
              </w:rPr>
              <w:t xml:space="preserve">的 </w:t>
            </w:r>
            <w:r>
              <w:rPr>
                <w:rFonts w:hint="default" w:ascii="宋体" w:hAnsi="宋体" w:cs="宋体"/>
                <w:bCs/>
                <w:sz w:val="24"/>
                <w:szCs w:val="24"/>
                <w:lang w:bidi="ar"/>
              </w:rPr>
              <w:t>KMnO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溶液外用于冲洗黏膜、腔道和伤口。</w:t>
            </w:r>
            <w:r>
              <w:rPr>
                <w:rFonts w:hint="default" w:ascii="宋体" w:hAnsi="宋体" w:cs="宋体"/>
                <w:bCs/>
                <w:sz w:val="24"/>
                <w:szCs w:val="24"/>
                <w:lang w:bidi="ar"/>
              </w:rPr>
              <w:t xml:space="preserve">1 </w:t>
            </w:r>
            <w:r>
              <w:rPr>
                <w:rFonts w:hint="eastAsia" w:ascii="宋体" w:hAnsi="宋体" w:cs="宋体"/>
                <w:bCs/>
                <w:sz w:val="24"/>
                <w:szCs w:val="24"/>
                <w:lang w:bidi="ar"/>
              </w:rPr>
              <w:t xml:space="preserve">∶ </w:t>
            </w:r>
            <w:r>
              <w:rPr>
                <w:rFonts w:hint="default" w:ascii="宋体" w:hAnsi="宋体" w:cs="宋体"/>
                <w:bCs/>
                <w:sz w:val="24"/>
                <w:szCs w:val="24"/>
                <w:lang w:bidi="ar"/>
              </w:rPr>
              <w:t xml:space="preserve">1 000 </w:t>
            </w:r>
            <w:r>
              <w:rPr>
                <w:rFonts w:hint="eastAsia" w:ascii="宋体" w:hAnsi="宋体" w:cs="宋体"/>
                <w:bCs/>
                <w:sz w:val="24"/>
                <w:szCs w:val="24"/>
                <w:lang w:bidi="ar"/>
              </w:rPr>
              <w:t xml:space="preserve">的 </w:t>
            </w:r>
            <w:r>
              <w:rPr>
                <w:rFonts w:hint="default" w:ascii="宋体" w:hAnsi="宋体" w:cs="宋体"/>
                <w:bCs/>
                <w:sz w:val="24"/>
                <w:szCs w:val="24"/>
                <w:lang w:bidi="ar"/>
              </w:rPr>
              <w:t xml:space="preserve">KMnO4 </w:t>
            </w:r>
            <w:r>
              <w:rPr>
                <w:rFonts w:hint="eastAsia" w:ascii="宋体" w:hAnsi="宋体" w:cs="宋体"/>
                <w:bCs/>
                <w:sz w:val="24"/>
                <w:szCs w:val="24"/>
                <w:lang w:bidi="ar"/>
              </w:rPr>
              <w:t>溶液用于有机物中毒时的洗胃。</w:t>
            </w:r>
            <w:r>
              <w:rPr>
                <w:rFonts w:hint="default" w:ascii="宋体" w:hAnsi="宋体" w:cs="宋体"/>
                <w:bCs/>
                <w:sz w:val="24"/>
                <w:szCs w:val="24"/>
                <w:lang w:bidi="ar"/>
              </w:rPr>
              <w:t>KMnO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 xml:space="preserve">稀溶液也可用于消毒水果等。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（二）硫酸亚铁（FeSO</w:t>
            </w:r>
            <w:r>
              <w:rPr>
                <w:rFonts w:hint="eastAsia" w:ascii="宋体" w:hAnsi="宋体" w:cs="宋体"/>
                <w:bCs/>
                <w:sz w:val="24"/>
                <w:szCs w:val="24"/>
                <w:vertAlign w:val="subscript"/>
                <w:lang w:bidi="ar"/>
              </w:rPr>
              <w:t>4</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为抗贫血药，主要用于配制口服药剂治疗缺铁性贫血。常用的铁剂还有枸橼酸铁铵和富马酸铁等。</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color w:val="C00000"/>
                <w:sz w:val="24"/>
                <w:szCs w:val="24"/>
                <w:lang w:bidi="ar"/>
              </w:rPr>
            </w:pPr>
            <w:r>
              <w:rPr>
                <w:rFonts w:hint="eastAsia" w:ascii="宋体" w:hAnsi="宋体" w:cs="宋体"/>
                <w:b/>
                <w:color w:val="C00000"/>
                <w:sz w:val="24"/>
                <w:szCs w:val="24"/>
                <w:lang w:bidi="ar"/>
              </w:rPr>
              <w:t>第六节 铜、银、锌</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sz w:val="24"/>
                <w:szCs w:val="24"/>
                <w:lang w:bidi="ar"/>
              </w:rPr>
            </w:pPr>
            <w:r>
              <w:rPr>
                <w:rFonts w:hint="eastAsia" w:ascii="宋体" w:hAnsi="宋体" w:cs="宋体"/>
                <w:b/>
                <w:bCs w:val="0"/>
                <w:sz w:val="24"/>
                <w:szCs w:val="24"/>
                <w:lang w:bidi="ar"/>
              </w:rPr>
              <w:t>一、铜</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铜（</w:t>
            </w:r>
            <w:r>
              <w:rPr>
                <w:rFonts w:hint="default" w:ascii="宋体" w:hAnsi="宋体" w:cs="宋体"/>
                <w:bCs/>
                <w:sz w:val="24"/>
                <w:szCs w:val="24"/>
                <w:lang w:bidi="ar"/>
              </w:rPr>
              <w:t>Cu</w:t>
            </w:r>
            <w:r>
              <w:rPr>
                <w:rFonts w:hint="eastAsia" w:ascii="宋体" w:hAnsi="宋体" w:cs="宋体"/>
                <w:bCs/>
                <w:sz w:val="24"/>
                <w:szCs w:val="24"/>
                <w:lang w:bidi="ar"/>
              </w:rPr>
              <w:t>）是Ⅰ</w:t>
            </w:r>
            <w:r>
              <w:rPr>
                <w:rFonts w:hint="default" w:ascii="宋体" w:hAnsi="宋体" w:cs="宋体"/>
                <w:bCs/>
                <w:sz w:val="24"/>
                <w:szCs w:val="24"/>
                <w:lang w:bidi="ar"/>
              </w:rPr>
              <w:t>B</w:t>
            </w:r>
            <w:r>
              <w:rPr>
                <w:rFonts w:hint="eastAsia" w:ascii="宋体" w:hAnsi="宋体" w:cs="宋体"/>
                <w:bCs/>
                <w:sz w:val="24"/>
                <w:szCs w:val="24"/>
                <w:lang w:bidi="ar"/>
              </w:rPr>
              <w:t xml:space="preserve">族元素，亦属过渡金属。铜的常见氧化态为 </w:t>
            </w:r>
            <w:r>
              <w:rPr>
                <w:rFonts w:hint="default" w:ascii="宋体" w:hAnsi="宋体" w:cs="宋体"/>
                <w:bCs/>
                <w:sz w:val="24"/>
                <w:szCs w:val="24"/>
                <w:lang w:bidi="ar"/>
              </w:rPr>
              <w:t xml:space="preserve">+2 </w:t>
            </w:r>
            <w:r>
              <w:rPr>
                <w:rFonts w:hint="eastAsia" w:ascii="宋体" w:hAnsi="宋体" w:cs="宋体"/>
                <w:bCs/>
                <w:sz w:val="24"/>
                <w:szCs w:val="24"/>
                <w:lang w:bidi="ar"/>
              </w:rPr>
              <w:t xml:space="preserve">和 </w:t>
            </w:r>
            <w:r>
              <w:rPr>
                <w:rFonts w:hint="default" w:ascii="宋体" w:hAnsi="宋体" w:cs="宋体"/>
                <w:bCs/>
                <w:sz w:val="24"/>
                <w:szCs w:val="24"/>
                <w:lang w:bidi="ar"/>
              </w:rPr>
              <w:t>+1</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（一）氧化物和氢氧化物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1. </w:t>
            </w:r>
            <w:r>
              <w:rPr>
                <w:rFonts w:hint="eastAsia" w:ascii="宋体" w:hAnsi="宋体" w:cs="宋体"/>
                <w:bCs/>
                <w:sz w:val="24"/>
                <w:szCs w:val="24"/>
                <w:lang w:bidi="ar"/>
              </w:rPr>
              <w:t xml:space="preserve">氧化亚铜和氧化铜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氧化亚铜：</w:t>
            </w:r>
            <w:r>
              <w:rPr>
                <w:rFonts w:hint="default" w:ascii="宋体" w:hAnsi="宋体" w:cs="宋体"/>
                <w:bCs/>
                <w:sz w:val="24"/>
                <w:szCs w:val="24"/>
                <w:lang w:bidi="ar"/>
              </w:rPr>
              <w:t>Cu</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 xml:space="preserve">难溶于水。自然界中存在的 </w:t>
            </w:r>
            <w:r>
              <w:rPr>
                <w:rFonts w:hint="default" w:ascii="宋体" w:hAnsi="宋体" w:cs="宋体"/>
                <w:bCs/>
                <w:sz w:val="24"/>
                <w:szCs w:val="24"/>
                <w:lang w:bidi="ar"/>
              </w:rPr>
              <w:t>Cu</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 xml:space="preserve">（赤铜矿）为棕红色，溶液中形成的 </w:t>
            </w:r>
            <w:r>
              <w:rPr>
                <w:rFonts w:hint="default" w:ascii="宋体" w:hAnsi="宋体" w:cs="宋体"/>
                <w:bCs/>
                <w:sz w:val="24"/>
                <w:szCs w:val="24"/>
                <w:lang w:bidi="ar"/>
              </w:rPr>
              <w:t>Cu</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 xml:space="preserve">因晶粒大小不同颜色可由黄、橙黄到棕红。临床医学上用碱性酒石酸钾钠的铜（Ⅱ）盐溶液检查尿糖，就是利用生成 </w:t>
            </w:r>
            <w:r>
              <w:rPr>
                <w:rFonts w:hint="default" w:ascii="宋体" w:hAnsi="宋体" w:cs="宋体"/>
                <w:bCs/>
                <w:sz w:val="24"/>
                <w:szCs w:val="24"/>
                <w:lang w:bidi="ar"/>
              </w:rPr>
              <w:t>Cu</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沉淀的多少，来判断尿糖大致含量的。</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2. </w:t>
            </w:r>
            <w:r>
              <w:rPr>
                <w:rFonts w:hint="eastAsia" w:ascii="宋体" w:hAnsi="宋体" w:cs="宋体"/>
                <w:bCs/>
                <w:sz w:val="24"/>
                <w:szCs w:val="24"/>
                <w:lang w:bidi="ar"/>
              </w:rPr>
              <w:t xml:space="preserve">氢氧化铜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Cu(OH)</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 xml:space="preserve">可由 </w:t>
            </w:r>
            <w:r>
              <w:rPr>
                <w:rFonts w:hint="default" w:ascii="宋体" w:hAnsi="宋体" w:cs="宋体"/>
                <w:bCs/>
                <w:sz w:val="24"/>
                <w:szCs w:val="24"/>
                <w:lang w:bidi="ar"/>
              </w:rPr>
              <w:t>Cu</w:t>
            </w:r>
            <w:r>
              <w:rPr>
                <w:rFonts w:hint="eastAsia" w:ascii="宋体" w:hAnsi="宋体" w:cs="宋体"/>
                <w:bCs/>
                <w:sz w:val="24"/>
                <w:szCs w:val="24"/>
                <w:lang w:bidi="ar"/>
              </w:rPr>
              <w:t>（Ⅱ）盐溶液与碱作用生成。</w:t>
            </w:r>
            <w:r>
              <w:rPr>
                <w:rFonts w:hint="default" w:ascii="宋体" w:hAnsi="宋体" w:cs="宋体"/>
                <w:bCs/>
                <w:sz w:val="24"/>
                <w:szCs w:val="24"/>
                <w:lang w:bidi="ar"/>
              </w:rPr>
              <w:t>Cu(OH)</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 xml:space="preserve">是淡蓝色的沉淀，受热时脱水变为黑色的 </w:t>
            </w:r>
            <w:r>
              <w:rPr>
                <w:rFonts w:hint="default" w:ascii="宋体" w:hAnsi="宋体" w:cs="宋体"/>
                <w:bCs/>
                <w:sz w:val="24"/>
                <w:szCs w:val="24"/>
                <w:lang w:bidi="ar"/>
              </w:rPr>
              <w:t>CuO</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sz w:val="24"/>
                <w:szCs w:val="24"/>
                <w:lang w:bidi="ar"/>
              </w:rPr>
            </w:pPr>
            <w:r>
              <w:rPr>
                <w:rFonts w:hint="default" w:ascii="宋体" w:hAnsi="宋体" w:cs="宋体"/>
                <w:bCs/>
                <w:sz w:val="24"/>
                <w:szCs w:val="24"/>
                <w:lang w:bidi="ar"/>
              </w:rPr>
              <w:t>Cu(OH)</w:t>
            </w:r>
            <w:r>
              <w:rPr>
                <w:rFonts w:hint="default" w:ascii="宋体" w:hAnsi="宋体" w:cs="宋体"/>
                <w:bCs/>
                <w:sz w:val="24"/>
                <w:szCs w:val="24"/>
                <w:vertAlign w:val="subscript"/>
                <w:lang w:bidi="ar"/>
              </w:rPr>
              <w:t>2</w:t>
            </w:r>
            <w:r>
              <w:rPr>
                <w:rFonts w:hint="eastAsia" w:ascii="宋体" w:hAnsi="宋体" w:cs="宋体"/>
                <w:bCs/>
                <w:sz w:val="24"/>
                <w:szCs w:val="24"/>
                <w:lang w:bidi="ar"/>
              </w:rPr>
              <w:t>略显两性，易溶于酸，也能溶于浓的强碱溶液中，生成蓝紫色的</w:t>
            </w:r>
            <w:r>
              <w:rPr>
                <w:rFonts w:hint="default" w:ascii="宋体" w:hAnsi="宋体" w:cs="宋体"/>
                <w:bCs/>
                <w:sz w:val="24"/>
                <w:szCs w:val="24"/>
                <w:lang w:bidi="ar"/>
              </w:rPr>
              <w:t>[Cu(OH)</w:t>
            </w:r>
            <w:r>
              <w:rPr>
                <w:rFonts w:hint="default" w:ascii="宋体" w:hAnsi="宋体" w:cs="宋体"/>
                <w:bCs/>
                <w:sz w:val="24"/>
                <w:szCs w:val="24"/>
                <w:vertAlign w:val="subscript"/>
                <w:lang w:bidi="ar"/>
              </w:rPr>
              <w:t>4</w:t>
            </w:r>
            <w:r>
              <w:rPr>
                <w:rFonts w:hint="default" w:ascii="宋体" w:hAnsi="宋体" w:cs="宋体"/>
                <w:bCs/>
                <w:sz w:val="24"/>
                <w:szCs w:val="24"/>
                <w:lang w:bidi="ar"/>
              </w:rPr>
              <w:t>]</w:t>
            </w:r>
            <w:r>
              <w:rPr>
                <w:rFonts w:hint="default" w:ascii="宋体" w:hAnsi="宋体" w:cs="宋体"/>
                <w:bCs/>
                <w:sz w:val="24"/>
                <w:szCs w:val="24"/>
                <w:vertAlign w:val="superscript"/>
                <w:lang w:bidi="ar"/>
              </w:rPr>
              <w:t>2-</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（二）常见的铜盐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铜（Ⅰ）只能存在于难溶化合物或稳定的配位化合物中，其原因：</w:t>
            </w:r>
            <w:r>
              <w:rPr>
                <w:rFonts w:hint="default" w:ascii="宋体" w:hAnsi="宋体" w:cs="宋体"/>
                <w:bCs/>
                <w:sz w:val="24"/>
                <w:szCs w:val="24"/>
                <w:lang w:bidi="ar"/>
              </w:rPr>
              <w:t>Cu</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在溶液中的歧化倾向很大，不稳定。</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铜（Ⅱ）盐最常见的是</w:t>
            </w:r>
            <w:r>
              <w:rPr>
                <w:rFonts w:hint="default" w:ascii="宋体" w:hAnsi="宋体" w:cs="宋体"/>
                <w:bCs/>
                <w:sz w:val="24"/>
                <w:szCs w:val="24"/>
                <w:lang w:bidi="ar"/>
              </w:rPr>
              <w:t>CuSO</w:t>
            </w:r>
            <w:r>
              <w:rPr>
                <w:rFonts w:hint="default" w:ascii="宋体" w:hAnsi="宋体" w:cs="宋体"/>
                <w:bCs/>
                <w:sz w:val="24"/>
                <w:szCs w:val="24"/>
                <w:vertAlign w:val="subscript"/>
                <w:lang w:bidi="ar"/>
              </w:rPr>
              <w:t>4</w:t>
            </w:r>
            <w:r>
              <w:rPr>
                <w:rFonts w:hint="eastAsia" w:ascii="宋体" w:hAnsi="宋体" w:cs="宋体"/>
                <w:bCs/>
                <w:sz w:val="24"/>
                <w:szCs w:val="24"/>
                <w:lang w:bidi="ar"/>
              </w:rPr>
              <w:t>·</w:t>
            </w:r>
            <w:r>
              <w:rPr>
                <w:rFonts w:hint="default" w:ascii="宋体" w:hAnsi="宋体" w:cs="宋体"/>
                <w:bCs/>
                <w:sz w:val="24"/>
                <w:szCs w:val="24"/>
                <w:lang w:bidi="ar"/>
              </w:rPr>
              <w:t>5H</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（俗称胆矾）、</w:t>
            </w:r>
            <w:r>
              <w:rPr>
                <w:rFonts w:hint="default" w:ascii="宋体" w:hAnsi="宋体" w:cs="宋体"/>
                <w:bCs/>
                <w:sz w:val="24"/>
                <w:szCs w:val="24"/>
                <w:lang w:bidi="ar"/>
              </w:rPr>
              <w:t>Cu(NO</w:t>
            </w:r>
            <w:r>
              <w:rPr>
                <w:rFonts w:hint="default" w:ascii="宋体" w:hAnsi="宋体" w:cs="宋体"/>
                <w:bCs/>
                <w:sz w:val="24"/>
                <w:szCs w:val="24"/>
                <w:vertAlign w:val="subscript"/>
                <w:lang w:bidi="ar"/>
              </w:rPr>
              <w:t>3</w:t>
            </w:r>
            <w:r>
              <w:rPr>
                <w:rFonts w:hint="default" w:ascii="宋体" w:hAnsi="宋体" w:cs="宋体"/>
                <w:bCs/>
                <w:sz w:val="24"/>
                <w:szCs w:val="24"/>
                <w:lang w:bidi="ar"/>
              </w:rPr>
              <w:t>)</w:t>
            </w:r>
            <w:r>
              <w:rPr>
                <w:rFonts w:hint="default" w:ascii="宋体" w:hAnsi="宋体" w:cs="宋体"/>
                <w:bCs/>
                <w:sz w:val="24"/>
                <w:szCs w:val="24"/>
                <w:vertAlign w:val="subscript"/>
                <w:lang w:bidi="ar"/>
              </w:rPr>
              <w:t>2</w:t>
            </w:r>
            <w:r>
              <w:rPr>
                <w:rFonts w:hint="eastAsia" w:ascii="宋体" w:hAnsi="宋体" w:cs="宋体"/>
                <w:bCs/>
                <w:sz w:val="24"/>
                <w:szCs w:val="24"/>
                <w:lang w:bidi="ar"/>
              </w:rPr>
              <w:t>·</w:t>
            </w:r>
            <w:r>
              <w:rPr>
                <w:rFonts w:hint="default" w:ascii="宋体" w:hAnsi="宋体" w:cs="宋体"/>
                <w:bCs/>
                <w:sz w:val="24"/>
                <w:szCs w:val="24"/>
                <w:lang w:bidi="ar"/>
              </w:rPr>
              <w:t>3H</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 xml:space="preserve">和 </w:t>
            </w:r>
            <w:r>
              <w:rPr>
                <w:rFonts w:hint="default" w:ascii="宋体" w:hAnsi="宋体" w:cs="宋体"/>
                <w:bCs/>
                <w:sz w:val="24"/>
                <w:szCs w:val="24"/>
                <w:lang w:bidi="ar"/>
              </w:rPr>
              <w:t>CuCl</w:t>
            </w:r>
            <w:r>
              <w:rPr>
                <w:rFonts w:hint="default" w:ascii="宋体" w:hAnsi="宋体" w:cs="宋体"/>
                <w:bCs/>
                <w:sz w:val="24"/>
                <w:szCs w:val="24"/>
                <w:vertAlign w:val="subscript"/>
                <w:lang w:bidi="ar"/>
              </w:rPr>
              <w:t>2</w:t>
            </w:r>
            <w:r>
              <w:rPr>
                <w:rFonts w:hint="eastAsia" w:ascii="宋体" w:hAnsi="宋体" w:cs="宋体"/>
                <w:bCs/>
                <w:sz w:val="24"/>
                <w:szCs w:val="24"/>
                <w:lang w:bidi="ar"/>
              </w:rPr>
              <w:t>·</w:t>
            </w:r>
            <w:r>
              <w:rPr>
                <w:rFonts w:hint="default" w:ascii="宋体" w:hAnsi="宋体" w:cs="宋体"/>
                <w:bCs/>
                <w:sz w:val="24"/>
                <w:szCs w:val="24"/>
                <w:lang w:bidi="ar"/>
              </w:rPr>
              <w:t>2H</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w:t>
            </w:r>
            <w:r>
              <w:rPr>
                <w:rFonts w:hint="default" w:ascii="宋体" w:hAnsi="宋体" w:cs="宋体"/>
                <w:bCs/>
                <w:sz w:val="24"/>
                <w:szCs w:val="24"/>
                <w:lang w:bidi="ar"/>
              </w:rPr>
              <w:t>Cu</w:t>
            </w:r>
            <w:r>
              <w:rPr>
                <w:rFonts w:hint="eastAsia" w:ascii="宋体" w:hAnsi="宋体" w:cs="宋体"/>
                <w:bCs/>
                <w:sz w:val="24"/>
                <w:szCs w:val="24"/>
                <w:lang w:bidi="ar"/>
              </w:rPr>
              <w:t xml:space="preserve">（Ⅱ）盐最主要的化学性质是氧化性和 </w:t>
            </w:r>
            <w:r>
              <w:rPr>
                <w:rFonts w:hint="default" w:ascii="宋体" w:hAnsi="宋体" w:cs="宋体"/>
                <w:bCs/>
                <w:sz w:val="24"/>
                <w:szCs w:val="24"/>
                <w:lang w:bidi="ar"/>
              </w:rPr>
              <w:t>Cu</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的沉淀反应。</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Cu</w:t>
            </w:r>
            <w:r>
              <w:rPr>
                <w:rFonts w:hint="eastAsia" w:ascii="宋体" w:hAnsi="宋体" w:cs="宋体"/>
                <w:bCs/>
                <w:sz w:val="24"/>
                <w:szCs w:val="24"/>
                <w:lang w:bidi="ar"/>
              </w:rPr>
              <w:t>（Ⅱ）的氧化性较弱，较重要的氧化还原反应：</w:t>
            </w:r>
            <w:r>
              <w:rPr>
                <w:rFonts w:hint="default" w:ascii="宋体" w:hAnsi="宋体" w:cs="宋体"/>
                <w:bCs/>
                <w:sz w:val="24"/>
                <w:szCs w:val="24"/>
                <w:lang w:bidi="ar"/>
              </w:rPr>
              <w:t>Cu</w:t>
            </w:r>
            <w:r>
              <w:rPr>
                <w:rFonts w:hint="eastAsia" w:ascii="宋体" w:hAnsi="宋体" w:cs="宋体"/>
                <w:bCs/>
                <w:sz w:val="24"/>
                <w:szCs w:val="24"/>
                <w:lang w:bidi="ar"/>
              </w:rPr>
              <w:t xml:space="preserve">（Ⅱ）在其还原产物 </w:t>
            </w:r>
            <w:r>
              <w:rPr>
                <w:rFonts w:hint="default" w:ascii="宋体" w:hAnsi="宋体" w:cs="宋体"/>
                <w:bCs/>
                <w:sz w:val="24"/>
                <w:szCs w:val="24"/>
                <w:lang w:bidi="ar"/>
              </w:rPr>
              <w:t>Cu</w:t>
            </w:r>
            <w:r>
              <w:rPr>
                <w:rFonts w:hint="eastAsia" w:ascii="宋体" w:hAnsi="宋体" w:cs="宋体"/>
                <w:bCs/>
                <w:sz w:val="24"/>
                <w:szCs w:val="24"/>
                <w:lang w:bidi="ar"/>
              </w:rPr>
              <w:t>（Ⅰ）生成难溶性亚铜化合物或稳定的亚铜配合物时所表现出的氧化性。例如，</w:t>
            </w:r>
            <w:r>
              <w:rPr>
                <w:rFonts w:hint="default" w:ascii="宋体" w:hAnsi="宋体" w:cs="宋体"/>
                <w:bCs/>
                <w:sz w:val="24"/>
                <w:szCs w:val="24"/>
                <w:lang w:bidi="ar"/>
              </w:rPr>
              <w:t>Cu</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 xml:space="preserve">氧化 </w:t>
            </w:r>
            <w:r>
              <w:rPr>
                <w:rFonts w:hint="default" w:ascii="宋体" w:hAnsi="宋体" w:cs="宋体"/>
                <w:bCs/>
                <w:sz w:val="24"/>
                <w:szCs w:val="24"/>
                <w:lang w:bidi="ar"/>
              </w:rPr>
              <w:t>I</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为</w:t>
            </w:r>
            <w:r>
              <w:rPr>
                <w:rFonts w:hint="default" w:ascii="宋体" w:hAnsi="宋体" w:cs="宋体"/>
                <w:bCs/>
                <w:sz w:val="24"/>
                <w:szCs w:val="24"/>
                <w:lang w:bidi="ar"/>
              </w:rPr>
              <w:t>I</w:t>
            </w:r>
            <w:r>
              <w:rPr>
                <w:rFonts w:hint="default" w:ascii="宋体" w:hAnsi="宋体" w:cs="宋体"/>
                <w:bCs/>
                <w:sz w:val="24"/>
                <w:szCs w:val="24"/>
                <w:vertAlign w:val="subscript"/>
                <w:lang w:bidi="ar"/>
              </w:rPr>
              <w:t>2</w:t>
            </w:r>
            <w:r>
              <w:rPr>
                <w:rFonts w:hint="eastAsia" w:ascii="宋体" w:hAnsi="宋体" w:cs="宋体"/>
                <w:bCs/>
                <w:sz w:val="24"/>
                <w:szCs w:val="24"/>
                <w:lang w:bidi="ar"/>
              </w:rPr>
              <w:t xml:space="preserve">，其还原产物 </w:t>
            </w:r>
            <w:r>
              <w:rPr>
                <w:rFonts w:hint="default" w:ascii="宋体" w:hAnsi="宋体" w:cs="宋体"/>
                <w:bCs/>
                <w:sz w:val="24"/>
                <w:szCs w:val="24"/>
                <w:lang w:bidi="ar"/>
              </w:rPr>
              <w:t>Cu</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 xml:space="preserve">与溶液中过量的 </w:t>
            </w:r>
            <w:r>
              <w:rPr>
                <w:rFonts w:hint="default" w:ascii="宋体" w:hAnsi="宋体" w:cs="宋体"/>
                <w:bCs/>
                <w:sz w:val="24"/>
                <w:szCs w:val="24"/>
                <w:lang w:bidi="ar"/>
              </w:rPr>
              <w:t xml:space="preserve">I </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 xml:space="preserve">生成 </w:t>
            </w:r>
            <w:r>
              <w:rPr>
                <w:rFonts w:hint="default" w:ascii="宋体" w:hAnsi="宋体" w:cs="宋体"/>
                <w:bCs/>
                <w:sz w:val="24"/>
                <w:szCs w:val="24"/>
                <w:lang w:bidi="ar"/>
              </w:rPr>
              <w:t xml:space="preserve">CuI </w:t>
            </w:r>
            <w:r>
              <w:rPr>
                <w:rFonts w:hint="eastAsia" w:ascii="宋体" w:hAnsi="宋体" w:cs="宋体"/>
                <w:bCs/>
                <w:sz w:val="24"/>
                <w:szCs w:val="24"/>
                <w:lang w:bidi="ar"/>
              </w:rPr>
              <w:t xml:space="preserve">白色沉淀，此反应可用于鉴别 </w:t>
            </w:r>
            <w:r>
              <w:rPr>
                <w:rFonts w:hint="default" w:ascii="宋体" w:hAnsi="宋体" w:cs="宋体"/>
                <w:bCs/>
                <w:sz w:val="24"/>
                <w:szCs w:val="24"/>
                <w:lang w:bidi="ar"/>
              </w:rPr>
              <w:t>Cu</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二、银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银（</w:t>
            </w:r>
            <w:r>
              <w:rPr>
                <w:rFonts w:hint="default" w:ascii="宋体" w:hAnsi="宋体" w:cs="宋体"/>
                <w:bCs/>
                <w:sz w:val="24"/>
                <w:szCs w:val="24"/>
                <w:lang w:bidi="ar"/>
              </w:rPr>
              <w:t>Ag</w:t>
            </w:r>
            <w:r>
              <w:rPr>
                <w:rFonts w:hint="eastAsia" w:ascii="宋体" w:hAnsi="宋体" w:cs="宋体"/>
                <w:bCs/>
                <w:sz w:val="24"/>
                <w:szCs w:val="24"/>
                <w:lang w:bidi="ar"/>
              </w:rPr>
              <w:t>）是Ⅰ</w:t>
            </w:r>
            <w:r>
              <w:rPr>
                <w:rFonts w:hint="default" w:ascii="宋体" w:hAnsi="宋体" w:cs="宋体"/>
                <w:bCs/>
                <w:sz w:val="24"/>
                <w:szCs w:val="24"/>
                <w:lang w:bidi="ar"/>
              </w:rPr>
              <w:t xml:space="preserve">B </w:t>
            </w:r>
            <w:r>
              <w:rPr>
                <w:rFonts w:hint="eastAsia" w:ascii="宋体" w:hAnsi="宋体" w:cs="宋体"/>
                <w:bCs/>
                <w:sz w:val="24"/>
                <w:szCs w:val="24"/>
                <w:lang w:bidi="ar"/>
              </w:rPr>
              <w:t xml:space="preserve">族元素，亦属过渡金属。价电子构型为 </w:t>
            </w:r>
            <w:r>
              <w:rPr>
                <w:rFonts w:hint="default" w:ascii="宋体" w:hAnsi="宋体" w:cs="宋体"/>
                <w:bCs/>
                <w:sz w:val="24"/>
                <w:szCs w:val="24"/>
                <w:lang w:bidi="ar"/>
              </w:rPr>
              <w:t>4d</w:t>
            </w:r>
            <w:r>
              <w:rPr>
                <w:rFonts w:hint="default" w:ascii="宋体" w:hAnsi="宋体" w:cs="宋体"/>
                <w:bCs/>
                <w:sz w:val="24"/>
                <w:szCs w:val="24"/>
                <w:vertAlign w:val="superscript"/>
                <w:lang w:bidi="ar"/>
              </w:rPr>
              <w:t>10</w:t>
            </w:r>
            <w:r>
              <w:rPr>
                <w:rFonts w:hint="default" w:ascii="宋体" w:hAnsi="宋体" w:cs="宋体"/>
                <w:bCs/>
                <w:sz w:val="24"/>
                <w:szCs w:val="24"/>
                <w:lang w:bidi="ar"/>
              </w:rPr>
              <w:t>5s</w:t>
            </w:r>
            <w:r>
              <w:rPr>
                <w:rFonts w:hint="default" w:ascii="宋体" w:hAnsi="宋体" w:cs="宋体"/>
                <w:bCs/>
                <w:sz w:val="24"/>
                <w:szCs w:val="24"/>
                <w:vertAlign w:val="superscript"/>
                <w:lang w:bidi="ar"/>
              </w:rPr>
              <w:t>1</w:t>
            </w:r>
            <w:r>
              <w:rPr>
                <w:rFonts w:hint="default" w:ascii="宋体" w:hAnsi="宋体" w:cs="宋体"/>
                <w:bCs/>
                <w:sz w:val="24"/>
                <w:szCs w:val="24"/>
                <w:lang w:bidi="ar"/>
              </w:rPr>
              <w:t xml:space="preserve"> </w:t>
            </w:r>
            <w:r>
              <w:rPr>
                <w:rFonts w:hint="eastAsia" w:ascii="宋体" w:hAnsi="宋体" w:cs="宋体"/>
                <w:bCs/>
                <w:sz w:val="24"/>
                <w:szCs w:val="24"/>
                <w:lang w:bidi="ar"/>
              </w:rPr>
              <w:t>，最外层只有一个</w:t>
            </w:r>
            <w:r>
              <w:rPr>
                <w:rFonts w:hint="default" w:ascii="宋体" w:hAnsi="宋体" w:cs="宋体"/>
                <w:bCs/>
                <w:sz w:val="24"/>
                <w:szCs w:val="24"/>
                <w:lang w:bidi="ar"/>
              </w:rPr>
              <w:t>s</w:t>
            </w:r>
            <w:r>
              <w:rPr>
                <w:rFonts w:hint="eastAsia" w:ascii="宋体" w:hAnsi="宋体" w:cs="宋体"/>
                <w:bCs/>
                <w:sz w:val="24"/>
                <w:szCs w:val="24"/>
                <w:lang w:bidi="ar"/>
              </w:rPr>
              <w:t xml:space="preserve">电子，银的常见氧化态为 </w:t>
            </w:r>
            <w:r>
              <w:rPr>
                <w:rFonts w:hint="default" w:ascii="宋体" w:hAnsi="宋体" w:cs="宋体"/>
                <w:bCs/>
                <w:sz w:val="24"/>
                <w:szCs w:val="24"/>
                <w:lang w:bidi="ar"/>
              </w:rPr>
              <w:t>+1</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（一）银的氧化物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氧化银（</w:t>
            </w:r>
            <w:r>
              <w:rPr>
                <w:rFonts w:hint="default" w:ascii="宋体" w:hAnsi="宋体" w:cs="宋体"/>
                <w:bCs/>
                <w:sz w:val="24"/>
                <w:szCs w:val="24"/>
                <w:lang w:bidi="ar"/>
              </w:rPr>
              <w:t>Ag</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）呈棕黑色，微溶于水，溶液显碱性。</w:t>
            </w:r>
            <w:r>
              <w:rPr>
                <w:rFonts w:hint="default" w:ascii="宋体" w:hAnsi="宋体" w:cs="宋体"/>
                <w:bCs/>
                <w:sz w:val="24"/>
                <w:szCs w:val="24"/>
                <w:lang w:bidi="ar"/>
              </w:rPr>
              <w:t>Ag</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 xml:space="preserve">能溶于 </w:t>
            </w:r>
            <w:r>
              <w:rPr>
                <w:rFonts w:hint="default" w:ascii="宋体" w:hAnsi="宋体" w:cs="宋体"/>
                <w:bCs/>
                <w:sz w:val="24"/>
                <w:szCs w:val="24"/>
                <w:lang w:bidi="ar"/>
              </w:rPr>
              <w:t>HNO</w:t>
            </w:r>
            <w:r>
              <w:rPr>
                <w:rFonts w:hint="default" w:ascii="宋体" w:hAnsi="宋体" w:cs="宋体"/>
                <w:bCs/>
                <w:sz w:val="24"/>
                <w:szCs w:val="24"/>
                <w:vertAlign w:val="subscript"/>
                <w:lang w:bidi="ar"/>
              </w:rPr>
              <w:t>3</w:t>
            </w:r>
            <w:r>
              <w:rPr>
                <w:rFonts w:hint="default" w:ascii="宋体" w:hAnsi="宋体" w:cs="宋体"/>
                <w:bCs/>
                <w:sz w:val="24"/>
                <w:szCs w:val="24"/>
                <w:lang w:bidi="ar"/>
              </w:rPr>
              <w:t xml:space="preserve"> </w:t>
            </w:r>
            <w:r>
              <w:rPr>
                <w:rFonts w:hint="eastAsia" w:ascii="宋体" w:hAnsi="宋体" w:cs="宋体"/>
                <w:bCs/>
                <w:sz w:val="24"/>
                <w:szCs w:val="24"/>
                <w:lang w:bidi="ar"/>
              </w:rPr>
              <w:t>生成</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default" w:ascii="宋体" w:hAnsi="宋体" w:cs="宋体"/>
                <w:bCs/>
                <w:sz w:val="24"/>
                <w:szCs w:val="24"/>
                <w:lang w:bidi="ar"/>
              </w:rPr>
              <w:t xml:space="preserve">, </w:t>
            </w:r>
            <w:r>
              <w:rPr>
                <w:rFonts w:hint="eastAsia" w:ascii="宋体" w:hAnsi="宋体" w:cs="宋体"/>
                <w:bCs/>
                <w:sz w:val="24"/>
                <w:szCs w:val="24"/>
                <w:lang w:bidi="ar"/>
              </w:rPr>
              <w:t xml:space="preserve">也能溶于氨水生成 </w:t>
            </w:r>
            <w:r>
              <w:rPr>
                <w:rFonts w:hint="default" w:ascii="宋体" w:hAnsi="宋体" w:cs="宋体"/>
                <w:bCs/>
                <w:sz w:val="24"/>
                <w:szCs w:val="24"/>
                <w:lang w:bidi="ar"/>
              </w:rPr>
              <w:t>[Ag(NH</w:t>
            </w:r>
            <w:r>
              <w:rPr>
                <w:rFonts w:hint="default" w:ascii="宋体" w:hAnsi="宋体" w:cs="宋体"/>
                <w:bCs/>
                <w:sz w:val="24"/>
                <w:szCs w:val="24"/>
                <w:vertAlign w:val="subscript"/>
                <w:lang w:bidi="ar"/>
              </w:rPr>
              <w:t>3</w:t>
            </w:r>
            <w:r>
              <w:rPr>
                <w:rFonts w:hint="default" w:ascii="宋体" w:hAnsi="宋体" w:cs="宋体"/>
                <w:bCs/>
                <w:sz w:val="24"/>
                <w:szCs w:val="24"/>
                <w:lang w:bidi="ar"/>
              </w:rPr>
              <w:t>)</w:t>
            </w:r>
            <w:r>
              <w:rPr>
                <w:rFonts w:hint="default" w:ascii="宋体" w:hAnsi="宋体" w:cs="宋体"/>
                <w:bCs/>
                <w:sz w:val="24"/>
                <w:szCs w:val="24"/>
                <w:vertAlign w:val="subscript"/>
                <w:lang w:bidi="ar"/>
              </w:rPr>
              <w:t>2</w:t>
            </w:r>
            <w:r>
              <w:rPr>
                <w:rFonts w:hint="default" w:ascii="宋体" w:hAnsi="宋体" w:cs="宋体"/>
                <w:bCs/>
                <w:sz w:val="24"/>
                <w:szCs w:val="24"/>
                <w:lang w:bidi="ar"/>
              </w:rPr>
              <w:t>]</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Ag</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O </w:t>
            </w:r>
            <w:r>
              <w:rPr>
                <w:rFonts w:hint="eastAsia" w:ascii="宋体" w:hAnsi="宋体" w:cs="宋体"/>
                <w:bCs/>
                <w:sz w:val="24"/>
                <w:szCs w:val="24"/>
                <w:lang w:bidi="ar"/>
              </w:rPr>
              <w:t xml:space="preserve">具有氧化性，能氧化 </w:t>
            </w:r>
            <w:r>
              <w:rPr>
                <w:rFonts w:hint="default" w:ascii="宋体" w:hAnsi="宋体" w:cs="宋体"/>
                <w:bCs/>
                <w:sz w:val="24"/>
                <w:szCs w:val="24"/>
                <w:lang w:bidi="ar"/>
              </w:rPr>
              <w:t>CO</w:t>
            </w:r>
            <w:r>
              <w:rPr>
                <w:rFonts w:hint="eastAsia" w:ascii="宋体" w:hAnsi="宋体" w:cs="宋体"/>
                <w:bCs/>
                <w:sz w:val="24"/>
                <w:szCs w:val="24"/>
                <w:lang w:bidi="ar"/>
              </w:rPr>
              <w:t xml:space="preserve">为 </w:t>
            </w:r>
            <w:r>
              <w:rPr>
                <w:rFonts w:hint="default" w:ascii="宋体" w:hAnsi="宋体" w:cs="宋体"/>
                <w:bCs/>
                <w:sz w:val="24"/>
                <w:szCs w:val="24"/>
                <w:lang w:bidi="ar"/>
              </w:rPr>
              <w:t>CO</w:t>
            </w:r>
            <w:r>
              <w:rPr>
                <w:rFonts w:hint="default" w:ascii="宋体" w:hAnsi="宋体" w:cs="宋体"/>
                <w:bCs/>
                <w:sz w:val="24"/>
                <w:szCs w:val="24"/>
                <w:vertAlign w:val="subscript"/>
                <w:lang w:bidi="ar"/>
              </w:rPr>
              <w:t>2</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（二）银（Ⅰ）盐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银（Ⅰ）盐最突出的性质是难溶性。在仅有的几种可溶性银盐中最常用的是 </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eastAsia" w:ascii="宋体" w:hAnsi="宋体" w:cs="宋体"/>
                <w:bCs/>
                <w:sz w:val="24"/>
                <w:szCs w:val="24"/>
                <w:lang w:bidi="ar"/>
              </w:rPr>
              <w:t xml:space="preserve">。当 </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default" w:ascii="宋体" w:hAnsi="宋体" w:cs="宋体"/>
                <w:bCs/>
                <w:sz w:val="24"/>
                <w:szCs w:val="24"/>
                <w:lang w:bidi="ar"/>
              </w:rPr>
              <w:t xml:space="preserve"> </w:t>
            </w:r>
            <w:r>
              <w:rPr>
                <w:rFonts w:hint="eastAsia" w:ascii="宋体" w:hAnsi="宋体" w:cs="宋体"/>
                <w:bCs/>
                <w:sz w:val="24"/>
                <w:szCs w:val="24"/>
                <w:lang w:bidi="ar"/>
              </w:rPr>
              <w:t>晶体或溶液中含有微量的有机杂质时，</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default" w:ascii="宋体" w:hAnsi="宋体" w:cs="宋体"/>
                <w:bCs/>
                <w:sz w:val="24"/>
                <w:szCs w:val="24"/>
                <w:lang w:bidi="ar"/>
              </w:rPr>
              <w:t xml:space="preserve"> </w:t>
            </w:r>
            <w:r>
              <w:rPr>
                <w:rFonts w:hint="eastAsia" w:ascii="宋体" w:hAnsi="宋体" w:cs="宋体"/>
                <w:bCs/>
                <w:sz w:val="24"/>
                <w:szCs w:val="24"/>
                <w:lang w:bidi="ar"/>
              </w:rPr>
              <w:t xml:space="preserve">遇光易分解，因此 </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default" w:ascii="宋体" w:hAnsi="宋体" w:cs="宋体"/>
                <w:bCs/>
                <w:sz w:val="24"/>
                <w:szCs w:val="24"/>
                <w:lang w:bidi="ar"/>
              </w:rPr>
              <w:t xml:space="preserve"> </w:t>
            </w:r>
            <w:r>
              <w:rPr>
                <w:rFonts w:hint="eastAsia" w:ascii="宋体" w:hAnsi="宋体" w:cs="宋体"/>
                <w:bCs/>
                <w:sz w:val="24"/>
                <w:szCs w:val="24"/>
                <w:lang w:bidi="ar"/>
              </w:rPr>
              <w:t xml:space="preserve">应保存在棕色瓶中。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Ag</w:t>
            </w:r>
            <w:r>
              <w:rPr>
                <w:rFonts w:hint="eastAsia" w:ascii="宋体" w:hAnsi="宋体" w:cs="宋体"/>
                <w:bCs/>
                <w:sz w:val="24"/>
                <w:szCs w:val="24"/>
                <w:lang w:bidi="ar"/>
              </w:rPr>
              <w:t>（Ⅰ）具有氧化性，能破坏和腐蚀有机组织。</w:t>
            </w:r>
            <w:r>
              <w:rPr>
                <w:rFonts w:hint="default" w:ascii="宋体" w:hAnsi="宋体" w:cs="宋体"/>
                <w:bCs/>
                <w:sz w:val="24"/>
                <w:szCs w:val="24"/>
                <w:lang w:bidi="ar"/>
              </w:rPr>
              <w:t>Ag</w:t>
            </w:r>
            <w:r>
              <w:rPr>
                <w:rFonts w:hint="eastAsia" w:ascii="宋体" w:hAnsi="宋体" w:cs="宋体"/>
                <w:bCs/>
                <w:sz w:val="24"/>
                <w:szCs w:val="24"/>
                <w:lang w:bidi="ar"/>
              </w:rPr>
              <w:t xml:space="preserve">（Ⅰ）作氧化剂时，本身则被还原成黑色的单质 </w:t>
            </w:r>
            <w:r>
              <w:rPr>
                <w:rFonts w:hint="default" w:ascii="宋体" w:hAnsi="宋体" w:cs="宋体"/>
                <w:bCs/>
                <w:sz w:val="24"/>
                <w:szCs w:val="24"/>
                <w:lang w:bidi="ar"/>
              </w:rPr>
              <w:t>Ag</w:t>
            </w:r>
            <w:r>
              <w:rPr>
                <w:rFonts w:hint="eastAsia" w:ascii="宋体" w:hAnsi="宋体" w:cs="宋体"/>
                <w:bCs/>
                <w:sz w:val="24"/>
                <w:szCs w:val="24"/>
                <w:lang w:bidi="ar"/>
              </w:rPr>
              <w:t xml:space="preserve">，故皮肤或衣物与 </w:t>
            </w:r>
            <w:r>
              <w:rPr>
                <w:rFonts w:hint="default" w:ascii="宋体" w:hAnsi="宋体" w:cs="宋体"/>
                <w:bCs/>
                <w:sz w:val="24"/>
                <w:szCs w:val="24"/>
                <w:lang w:bidi="ar"/>
              </w:rPr>
              <w:t>Ag</w:t>
            </w:r>
            <w:r>
              <w:rPr>
                <w:rFonts w:hint="eastAsia" w:ascii="宋体" w:hAnsi="宋体" w:cs="宋体"/>
                <w:bCs/>
                <w:sz w:val="24"/>
                <w:szCs w:val="24"/>
                <w:lang w:bidi="ar"/>
              </w:rPr>
              <w:t xml:space="preserve">（Ⅰ）盐接触后会变黑。医药上用 </w:t>
            </w:r>
            <w:r>
              <w:rPr>
                <w:rFonts w:hint="default" w:ascii="宋体" w:hAnsi="宋体" w:cs="宋体"/>
                <w:bCs/>
                <w:sz w:val="24"/>
                <w:szCs w:val="24"/>
                <w:lang w:bidi="ar"/>
              </w:rPr>
              <w:t>Ag</w:t>
            </w:r>
            <w:r>
              <w:rPr>
                <w:rFonts w:hint="eastAsia" w:ascii="宋体" w:hAnsi="宋体" w:cs="宋体"/>
                <w:bCs/>
                <w:sz w:val="24"/>
                <w:szCs w:val="24"/>
                <w:lang w:bidi="ar"/>
              </w:rPr>
              <w:t xml:space="preserve">（Ⅰ）的化合物配制外用杀菌剂和腐蚀剂。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Ag</w:t>
            </w:r>
            <w:r>
              <w:rPr>
                <w:rFonts w:hint="eastAsia" w:ascii="宋体" w:hAnsi="宋体" w:cs="宋体"/>
                <w:bCs/>
                <w:sz w:val="24"/>
                <w:szCs w:val="24"/>
                <w:lang w:bidi="ar"/>
              </w:rPr>
              <w:t xml:space="preserve">（Ⅰ）盐的沉淀反应常用于鉴别多种阴离子。例如 </w:t>
            </w:r>
            <w:r>
              <w:rPr>
                <w:rFonts w:hint="default" w:ascii="宋体" w:hAnsi="宋体" w:cs="宋体"/>
                <w:bCs/>
                <w:sz w:val="24"/>
                <w:szCs w:val="24"/>
                <w:lang w:bidi="ar"/>
              </w:rPr>
              <w:t>Ag</w:t>
            </w:r>
            <w:r>
              <w:rPr>
                <w:rFonts w:hint="default" w:ascii="宋体" w:hAnsi="宋体" w:cs="宋体"/>
                <w:bCs/>
                <w:sz w:val="24"/>
                <w:szCs w:val="24"/>
                <w:vertAlign w:val="subscript"/>
                <w:lang w:bidi="ar"/>
              </w:rPr>
              <w:t>2</w:t>
            </w:r>
            <w:r>
              <w:rPr>
                <w:rFonts w:hint="default" w:ascii="宋体" w:hAnsi="宋体" w:cs="宋体"/>
                <w:bCs/>
                <w:sz w:val="24"/>
                <w:szCs w:val="24"/>
                <w:lang w:bidi="ar"/>
              </w:rPr>
              <w:t>CrO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（砖红色）、</w:t>
            </w:r>
            <w:r>
              <w:rPr>
                <w:rFonts w:hint="default" w:ascii="宋体" w:hAnsi="宋体" w:cs="宋体"/>
                <w:bCs/>
                <w:sz w:val="24"/>
                <w:szCs w:val="24"/>
                <w:lang w:bidi="ar"/>
              </w:rPr>
              <w:t>Ag</w:t>
            </w:r>
            <w:r>
              <w:rPr>
                <w:rFonts w:hint="default" w:ascii="宋体" w:hAnsi="宋体" w:cs="宋体"/>
                <w:bCs/>
                <w:sz w:val="24"/>
                <w:szCs w:val="24"/>
                <w:vertAlign w:val="subscript"/>
                <w:lang w:bidi="ar"/>
              </w:rPr>
              <w:t>3</w:t>
            </w:r>
            <w:r>
              <w:rPr>
                <w:rFonts w:hint="default" w:ascii="宋体" w:hAnsi="宋体" w:cs="宋体"/>
                <w:bCs/>
                <w:sz w:val="24"/>
                <w:szCs w:val="24"/>
                <w:lang w:bidi="ar"/>
              </w:rPr>
              <w:t>AsO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（棕色）、</w:t>
            </w:r>
            <w:r>
              <w:rPr>
                <w:rFonts w:hint="default" w:ascii="宋体" w:hAnsi="宋体" w:cs="宋体"/>
                <w:bCs/>
                <w:sz w:val="24"/>
                <w:szCs w:val="24"/>
                <w:lang w:bidi="ar"/>
              </w:rPr>
              <w:t>Ag</w:t>
            </w:r>
            <w:r>
              <w:rPr>
                <w:rFonts w:hint="default" w:ascii="宋体" w:hAnsi="宋体" w:cs="宋体"/>
                <w:bCs/>
                <w:sz w:val="24"/>
                <w:szCs w:val="24"/>
                <w:vertAlign w:val="subscript"/>
                <w:lang w:bidi="ar"/>
              </w:rPr>
              <w:t>3</w:t>
            </w:r>
            <w:r>
              <w:rPr>
                <w:rFonts w:hint="default" w:ascii="宋体" w:hAnsi="宋体" w:cs="宋体"/>
                <w:bCs/>
                <w:sz w:val="24"/>
                <w:szCs w:val="24"/>
                <w:lang w:bidi="ar"/>
              </w:rPr>
              <w:t>PO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（黄色）、</w:t>
            </w:r>
            <w:r>
              <w:rPr>
                <w:rFonts w:hint="default" w:ascii="宋体" w:hAnsi="宋体" w:cs="宋体"/>
                <w:bCs/>
                <w:sz w:val="24"/>
                <w:szCs w:val="24"/>
                <w:lang w:bidi="ar"/>
              </w:rPr>
              <w:t>AgCl</w:t>
            </w:r>
            <w:r>
              <w:rPr>
                <w:rFonts w:hint="eastAsia" w:ascii="宋体" w:hAnsi="宋体" w:cs="宋体"/>
                <w:bCs/>
                <w:sz w:val="24"/>
                <w:szCs w:val="24"/>
                <w:lang w:bidi="ar"/>
              </w:rPr>
              <w:t xml:space="preserve">（白色）等。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Ag</w:t>
            </w:r>
            <w:r>
              <w:rPr>
                <w:rFonts w:hint="eastAsia" w:ascii="宋体" w:hAnsi="宋体" w:cs="宋体"/>
                <w:bCs/>
                <w:sz w:val="24"/>
                <w:szCs w:val="24"/>
                <w:lang w:bidi="ar"/>
              </w:rPr>
              <w:t xml:space="preserve">（Ⅰ）盐溶液与碱作用很难得到白色的 </w:t>
            </w:r>
            <w:r>
              <w:rPr>
                <w:rFonts w:hint="default" w:ascii="宋体" w:hAnsi="宋体" w:cs="宋体"/>
                <w:bCs/>
                <w:sz w:val="24"/>
                <w:szCs w:val="24"/>
                <w:lang w:bidi="ar"/>
              </w:rPr>
              <w:t xml:space="preserve">AgOH </w:t>
            </w:r>
            <w:r>
              <w:rPr>
                <w:rFonts w:hint="eastAsia" w:ascii="宋体" w:hAnsi="宋体" w:cs="宋体"/>
                <w:bCs/>
                <w:sz w:val="24"/>
                <w:szCs w:val="24"/>
                <w:lang w:bidi="ar"/>
              </w:rPr>
              <w:t xml:space="preserve">沉淀，溶液中生成的 </w:t>
            </w:r>
            <w:r>
              <w:rPr>
                <w:rFonts w:hint="default" w:ascii="宋体" w:hAnsi="宋体" w:cs="宋体"/>
                <w:bCs/>
                <w:sz w:val="24"/>
                <w:szCs w:val="24"/>
                <w:lang w:bidi="ar"/>
              </w:rPr>
              <w:t xml:space="preserve">AgOH </w:t>
            </w:r>
            <w:r>
              <w:rPr>
                <w:rFonts w:hint="eastAsia" w:ascii="宋体" w:hAnsi="宋体" w:cs="宋体"/>
                <w:bCs/>
                <w:sz w:val="24"/>
                <w:szCs w:val="24"/>
                <w:lang w:bidi="ar"/>
              </w:rPr>
              <w:t xml:space="preserve">极不稳定，会立即脱水变成棕黑色的 </w:t>
            </w:r>
            <w:r>
              <w:rPr>
                <w:rFonts w:hint="default" w:ascii="宋体" w:hAnsi="宋体" w:cs="宋体"/>
                <w:bCs/>
                <w:sz w:val="24"/>
                <w:szCs w:val="24"/>
                <w:lang w:bidi="ar"/>
              </w:rPr>
              <w:t>Ag</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
                <w:bCs w:val="0"/>
                <w:sz w:val="24"/>
                <w:szCs w:val="24"/>
                <w:lang w:bidi="ar"/>
              </w:rPr>
            </w:pPr>
            <w:r>
              <w:rPr>
                <w:rFonts w:hint="eastAsia" w:ascii="宋体" w:hAnsi="宋体" w:cs="宋体"/>
                <w:b/>
                <w:bCs w:val="0"/>
                <w:sz w:val="24"/>
                <w:szCs w:val="24"/>
                <w:lang w:bidi="ar"/>
              </w:rPr>
              <w:t xml:space="preserve">三、锌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锌（</w:t>
            </w:r>
            <w:r>
              <w:rPr>
                <w:rFonts w:hint="default" w:ascii="宋体" w:hAnsi="宋体" w:cs="宋体"/>
                <w:bCs/>
                <w:sz w:val="24"/>
                <w:szCs w:val="24"/>
                <w:lang w:bidi="ar"/>
              </w:rPr>
              <w:t>Zn</w:t>
            </w:r>
            <w:r>
              <w:rPr>
                <w:rFonts w:hint="eastAsia" w:ascii="宋体" w:hAnsi="宋体" w:cs="宋体"/>
                <w:bCs/>
                <w:sz w:val="24"/>
                <w:szCs w:val="24"/>
                <w:lang w:bidi="ar"/>
              </w:rPr>
              <w:t xml:space="preserve">）是周期表中Ⅱ </w:t>
            </w:r>
            <w:r>
              <w:rPr>
                <w:rFonts w:hint="default" w:ascii="宋体" w:hAnsi="宋体" w:cs="宋体"/>
                <w:bCs/>
                <w:sz w:val="24"/>
                <w:szCs w:val="24"/>
                <w:lang w:bidi="ar"/>
              </w:rPr>
              <w:t xml:space="preserve">B </w:t>
            </w:r>
            <w:r>
              <w:rPr>
                <w:rFonts w:hint="eastAsia" w:ascii="宋体" w:hAnsi="宋体" w:cs="宋体"/>
                <w:bCs/>
                <w:sz w:val="24"/>
                <w:szCs w:val="24"/>
                <w:lang w:bidi="ar"/>
              </w:rPr>
              <w:t xml:space="preserve">族元素，价电子构型为 </w:t>
            </w:r>
            <w:r>
              <w:rPr>
                <w:rFonts w:hint="default" w:ascii="宋体" w:hAnsi="宋体" w:cs="宋体"/>
                <w:bCs/>
                <w:sz w:val="24"/>
                <w:szCs w:val="24"/>
                <w:lang w:bidi="ar"/>
              </w:rPr>
              <w:t>3d</w:t>
            </w:r>
            <w:r>
              <w:rPr>
                <w:rFonts w:hint="default" w:ascii="宋体" w:hAnsi="宋体" w:cs="宋体"/>
                <w:bCs/>
                <w:sz w:val="24"/>
                <w:szCs w:val="24"/>
                <w:vertAlign w:val="superscript"/>
                <w:lang w:bidi="ar"/>
              </w:rPr>
              <w:t>5</w:t>
            </w:r>
            <w:r>
              <w:rPr>
                <w:rFonts w:hint="default" w:ascii="宋体" w:hAnsi="宋体" w:cs="宋体"/>
                <w:bCs/>
                <w:sz w:val="24"/>
                <w:szCs w:val="24"/>
                <w:lang w:bidi="ar"/>
              </w:rPr>
              <w:t>4S</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。其最外层电子结构和碱土金属一样，都是只有</w:t>
            </w:r>
            <w:r>
              <w:rPr>
                <w:rFonts w:hint="default" w:ascii="宋体" w:hAnsi="宋体" w:cs="宋体"/>
                <w:bCs/>
                <w:sz w:val="24"/>
                <w:szCs w:val="24"/>
                <w:lang w:bidi="ar"/>
              </w:rPr>
              <w:t>2</w:t>
            </w:r>
            <w:r>
              <w:rPr>
                <w:rFonts w:hint="eastAsia" w:ascii="宋体" w:hAnsi="宋体" w:cs="宋体"/>
                <w:bCs/>
                <w:sz w:val="24"/>
                <w:szCs w:val="24"/>
                <w:lang w:bidi="ar"/>
              </w:rPr>
              <w:t>个</w:t>
            </w:r>
            <w:r>
              <w:rPr>
                <w:rFonts w:hint="default" w:ascii="宋体" w:hAnsi="宋体" w:cs="宋体"/>
                <w:bCs/>
                <w:sz w:val="24"/>
                <w:szCs w:val="24"/>
                <w:lang w:bidi="ar"/>
              </w:rPr>
              <w:t>s</w:t>
            </w:r>
            <w:r>
              <w:rPr>
                <w:rFonts w:hint="eastAsia" w:ascii="宋体" w:hAnsi="宋体" w:cs="宋体"/>
                <w:bCs/>
                <w:sz w:val="24"/>
                <w:szCs w:val="24"/>
                <w:lang w:bidi="ar"/>
              </w:rPr>
              <w:t xml:space="preserve">电子。但由于它们的次外层电子结构不同（Ⅱ </w:t>
            </w:r>
            <w:r>
              <w:rPr>
                <w:rFonts w:hint="default" w:ascii="宋体" w:hAnsi="宋体" w:cs="宋体"/>
                <w:bCs/>
                <w:sz w:val="24"/>
                <w:szCs w:val="24"/>
                <w:lang w:bidi="ar"/>
              </w:rPr>
              <w:t xml:space="preserve">A </w:t>
            </w:r>
            <w:r>
              <w:rPr>
                <w:rFonts w:hint="eastAsia" w:ascii="宋体" w:hAnsi="宋体" w:cs="宋体"/>
                <w:bCs/>
                <w:sz w:val="24"/>
                <w:szCs w:val="24"/>
                <w:lang w:bidi="ar"/>
              </w:rPr>
              <w:t xml:space="preserve">族为 </w:t>
            </w:r>
            <w:r>
              <w:rPr>
                <w:rFonts w:hint="default" w:ascii="宋体" w:hAnsi="宋体" w:cs="宋体"/>
                <w:bCs/>
                <w:sz w:val="24"/>
                <w:szCs w:val="24"/>
                <w:lang w:bidi="ar"/>
              </w:rPr>
              <w:t xml:space="preserve">18 </w:t>
            </w:r>
            <w:r>
              <w:rPr>
                <w:rFonts w:hint="eastAsia" w:ascii="宋体" w:hAnsi="宋体" w:cs="宋体"/>
                <w:bCs/>
                <w:sz w:val="24"/>
                <w:szCs w:val="24"/>
                <w:lang w:bidi="ar"/>
              </w:rPr>
              <w:t xml:space="preserve">电子），因此在性质上有许多差异。例如，Ⅱ </w:t>
            </w:r>
            <w:r>
              <w:rPr>
                <w:rFonts w:hint="default" w:ascii="宋体" w:hAnsi="宋体" w:cs="宋体"/>
                <w:bCs/>
                <w:sz w:val="24"/>
                <w:szCs w:val="24"/>
                <w:lang w:bidi="ar"/>
              </w:rPr>
              <w:t xml:space="preserve">B </w:t>
            </w:r>
            <w:r>
              <w:rPr>
                <w:rFonts w:hint="eastAsia" w:ascii="宋体" w:hAnsi="宋体" w:cs="宋体"/>
                <w:bCs/>
                <w:sz w:val="24"/>
                <w:szCs w:val="24"/>
                <w:lang w:bidi="ar"/>
              </w:rPr>
              <w:t xml:space="preserve">元素原子的 </w:t>
            </w:r>
            <w:r>
              <w:rPr>
                <w:rFonts w:hint="default" w:ascii="宋体" w:hAnsi="宋体" w:cs="宋体"/>
                <w:bCs/>
                <w:i/>
                <w:iCs/>
                <w:sz w:val="24"/>
                <w:szCs w:val="24"/>
                <w:lang w:bidi="ar"/>
              </w:rPr>
              <w:t>n</w:t>
            </w:r>
            <w:r>
              <w:rPr>
                <w:rFonts w:hint="default" w:ascii="宋体" w:hAnsi="宋体" w:cs="宋体"/>
                <w:bCs/>
                <w:sz w:val="24"/>
                <w:szCs w:val="24"/>
                <w:lang w:bidi="ar"/>
              </w:rPr>
              <w:t xml:space="preserve">s </w:t>
            </w:r>
            <w:r>
              <w:rPr>
                <w:rFonts w:hint="eastAsia" w:ascii="宋体" w:hAnsi="宋体" w:cs="宋体"/>
                <w:bCs/>
                <w:sz w:val="24"/>
                <w:szCs w:val="24"/>
                <w:lang w:bidi="ar"/>
              </w:rPr>
              <w:t>电子对受核的作用力强，较稳定。</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（一）氧化锌和氢氧化锌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Zn </w:t>
            </w:r>
            <w:r>
              <w:rPr>
                <w:rFonts w:hint="eastAsia" w:ascii="宋体" w:hAnsi="宋体" w:cs="宋体"/>
                <w:bCs/>
                <w:sz w:val="24"/>
                <w:szCs w:val="24"/>
                <w:lang w:bidi="ar"/>
              </w:rPr>
              <w:t xml:space="preserve">能形成的化合物很多，主要形成 </w:t>
            </w:r>
            <w:r>
              <w:rPr>
                <w:rFonts w:hint="default" w:ascii="宋体" w:hAnsi="宋体" w:cs="宋体"/>
                <w:bCs/>
                <w:sz w:val="24"/>
                <w:szCs w:val="24"/>
                <w:lang w:bidi="ar"/>
              </w:rPr>
              <w:t xml:space="preserve">+2 </w:t>
            </w:r>
            <w:r>
              <w:rPr>
                <w:rFonts w:hint="eastAsia" w:ascii="宋体" w:hAnsi="宋体" w:cs="宋体"/>
                <w:bCs/>
                <w:sz w:val="24"/>
                <w:szCs w:val="24"/>
                <w:lang w:bidi="ar"/>
              </w:rPr>
              <w:t xml:space="preserve">氧化态的共价型化合物。多数锌盐带有结晶水，形成配合物的倾向也很大。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1. </w:t>
            </w:r>
            <w:r>
              <w:rPr>
                <w:rFonts w:hint="eastAsia" w:ascii="宋体" w:hAnsi="宋体" w:cs="宋体"/>
                <w:bCs/>
                <w:sz w:val="24"/>
                <w:szCs w:val="24"/>
                <w:lang w:bidi="ar"/>
              </w:rPr>
              <w:t>氧化锌（</w:t>
            </w:r>
            <w:r>
              <w:rPr>
                <w:rFonts w:hint="default" w:ascii="宋体" w:hAnsi="宋体" w:cs="宋体"/>
                <w:bCs/>
                <w:sz w:val="24"/>
                <w:szCs w:val="24"/>
                <w:lang w:bidi="ar"/>
              </w:rPr>
              <w:t>ZnO</w:t>
            </w:r>
            <w:r>
              <w:rPr>
                <w:rFonts w:hint="eastAsia" w:ascii="宋体" w:hAnsi="宋体" w:cs="宋体"/>
                <w:bCs/>
                <w:sz w:val="24"/>
                <w:szCs w:val="24"/>
                <w:lang w:bidi="ar"/>
              </w:rPr>
              <w:t>） 氧化锌为白色粉末，不溶于水，是两性氧化物，既溶于酸又溶于碱。</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2. </w:t>
            </w:r>
            <w:r>
              <w:rPr>
                <w:rFonts w:hint="eastAsia" w:ascii="宋体" w:hAnsi="宋体" w:cs="宋体"/>
                <w:bCs/>
                <w:sz w:val="24"/>
                <w:szCs w:val="24"/>
                <w:lang w:bidi="ar"/>
              </w:rPr>
              <w:t xml:space="preserve">氢氧化锌 </w:t>
            </w:r>
            <w:r>
              <w:rPr>
                <w:rFonts w:hint="default" w:ascii="宋体" w:hAnsi="宋体" w:cs="宋体"/>
                <w:bCs/>
                <w:sz w:val="24"/>
                <w:szCs w:val="24"/>
                <w:lang w:bidi="ar"/>
              </w:rPr>
              <w:t>[Zn(OH)</w:t>
            </w:r>
            <w:r>
              <w:rPr>
                <w:rFonts w:hint="default" w:ascii="宋体" w:hAnsi="宋体" w:cs="宋体"/>
                <w:bCs/>
                <w:sz w:val="24"/>
                <w:szCs w:val="24"/>
                <w:vertAlign w:val="sub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氢氧化锌为白色粉末，不溶于水。具有明显的两性，在溶液中有两种离解方式。</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（二）常见的锌盐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1. </w:t>
            </w:r>
            <w:r>
              <w:rPr>
                <w:rFonts w:hint="eastAsia" w:ascii="宋体" w:hAnsi="宋体" w:cs="宋体"/>
                <w:bCs/>
                <w:sz w:val="24"/>
                <w:szCs w:val="24"/>
                <w:lang w:bidi="ar"/>
              </w:rPr>
              <w:t>硫酸锌（</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eastAsia" w:ascii="宋体" w:hAnsi="宋体" w:cs="宋体"/>
                <w:bCs/>
                <w:sz w:val="24"/>
                <w:szCs w:val="24"/>
                <w:lang w:bidi="ar"/>
              </w:rPr>
              <w:t>·</w:t>
            </w:r>
            <w:r>
              <w:rPr>
                <w:rFonts w:hint="default" w:ascii="宋体" w:hAnsi="宋体" w:cs="宋体"/>
                <w:bCs/>
                <w:sz w:val="24"/>
                <w:szCs w:val="24"/>
                <w:lang w:bidi="ar"/>
              </w:rPr>
              <w:t>7H</w:t>
            </w:r>
            <w:r>
              <w:rPr>
                <w:rFonts w:hint="default" w:ascii="宋体" w:hAnsi="宋体" w:cs="宋体"/>
                <w:bCs/>
                <w:sz w:val="24"/>
                <w:szCs w:val="24"/>
                <w:vertAlign w:val="subscript"/>
                <w:lang w:bidi="ar"/>
              </w:rPr>
              <w:t>2</w:t>
            </w:r>
            <w:r>
              <w:rPr>
                <w:rFonts w:hint="default" w:ascii="宋体" w:hAnsi="宋体" w:cs="宋体"/>
                <w:bCs/>
                <w:sz w:val="24"/>
                <w:szCs w:val="24"/>
                <w:lang w:bidi="ar"/>
              </w:rPr>
              <w:t>O</w:t>
            </w:r>
            <w:r>
              <w:rPr>
                <w:rFonts w:hint="eastAsia" w:ascii="宋体" w:hAnsi="宋体" w:cs="宋体"/>
                <w:bCs/>
                <w:sz w:val="24"/>
                <w:szCs w:val="24"/>
                <w:lang w:bidi="ar"/>
              </w:rPr>
              <w:t xml:space="preserve">） 硫酸锌俗称皓矾。大量用于制备锌钡白（商品名“立德粉”），它由 </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 xml:space="preserve">和 </w:t>
            </w:r>
            <w:r>
              <w:rPr>
                <w:rFonts w:hint="default" w:ascii="宋体" w:hAnsi="宋体" w:cs="宋体"/>
                <w:bCs/>
                <w:sz w:val="24"/>
                <w:szCs w:val="24"/>
                <w:lang w:bidi="ar"/>
              </w:rPr>
              <w:t xml:space="preserve">BaS </w:t>
            </w:r>
            <w:r>
              <w:rPr>
                <w:rFonts w:hint="eastAsia" w:ascii="宋体" w:hAnsi="宋体" w:cs="宋体"/>
                <w:bCs/>
                <w:sz w:val="24"/>
                <w:szCs w:val="24"/>
                <w:lang w:bidi="ar"/>
              </w:rPr>
              <w:t xml:space="preserve">经复分解而得。实际上锌钡白是 </w:t>
            </w:r>
            <w:r>
              <w:rPr>
                <w:rFonts w:hint="default" w:ascii="宋体" w:hAnsi="宋体" w:cs="宋体"/>
                <w:bCs/>
                <w:sz w:val="24"/>
                <w:szCs w:val="24"/>
                <w:lang w:bidi="ar"/>
              </w:rPr>
              <w:t xml:space="preserve">ZnS </w:t>
            </w:r>
            <w:r>
              <w:rPr>
                <w:rFonts w:hint="eastAsia" w:ascii="宋体" w:hAnsi="宋体" w:cs="宋体"/>
                <w:bCs/>
                <w:sz w:val="24"/>
                <w:szCs w:val="24"/>
                <w:lang w:bidi="ar"/>
              </w:rPr>
              <w:t xml:space="preserve">和 </w:t>
            </w:r>
            <w:r>
              <w:rPr>
                <w:rFonts w:hint="default" w:ascii="宋体" w:hAnsi="宋体" w:cs="宋体"/>
                <w:bCs/>
                <w:sz w:val="24"/>
                <w:szCs w:val="24"/>
                <w:lang w:bidi="ar"/>
              </w:rPr>
              <w:t>BaSO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的混合物。</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default" w:ascii="宋体" w:hAnsi="宋体" w:cs="宋体"/>
                <w:bCs/>
                <w:sz w:val="24"/>
                <w:szCs w:val="24"/>
                <w:lang w:bidi="ar"/>
              </w:rPr>
              <w:t xml:space="preserve">2. </w:t>
            </w:r>
            <w:r>
              <w:rPr>
                <w:rFonts w:hint="eastAsia" w:ascii="宋体" w:hAnsi="宋体" w:cs="宋体"/>
                <w:bCs/>
                <w:sz w:val="24"/>
                <w:szCs w:val="24"/>
                <w:lang w:bidi="ar"/>
              </w:rPr>
              <w:t>硫化锌（</w:t>
            </w:r>
            <w:r>
              <w:rPr>
                <w:rFonts w:hint="default" w:ascii="宋体" w:hAnsi="宋体" w:cs="宋体"/>
                <w:bCs/>
                <w:sz w:val="24"/>
                <w:szCs w:val="24"/>
                <w:lang w:bidi="ar"/>
              </w:rPr>
              <w:t>ZnS</w:t>
            </w:r>
            <w:r>
              <w:rPr>
                <w:rFonts w:hint="eastAsia" w:ascii="宋体" w:hAnsi="宋体" w:cs="宋体"/>
                <w:bCs/>
                <w:sz w:val="24"/>
                <w:szCs w:val="24"/>
                <w:lang w:bidi="ar"/>
              </w:rPr>
              <w:t xml:space="preserve">） 硫化锌是白色粉末，掺入微量 </w:t>
            </w:r>
            <w:r>
              <w:rPr>
                <w:rFonts w:hint="default" w:ascii="宋体" w:hAnsi="宋体" w:cs="宋体"/>
                <w:bCs/>
                <w:sz w:val="24"/>
                <w:szCs w:val="24"/>
                <w:lang w:bidi="ar"/>
              </w:rPr>
              <w:t>Ag</w:t>
            </w:r>
            <w:r>
              <w:rPr>
                <w:rFonts w:hint="default" w:ascii="宋体" w:hAnsi="宋体" w:cs="宋体"/>
                <w:bCs/>
                <w:sz w:val="24"/>
                <w:szCs w:val="24"/>
                <w:vertAlign w:val="superscript"/>
                <w:lang w:bidi="ar"/>
              </w:rPr>
              <w:t>+</w:t>
            </w:r>
            <w:r>
              <w:rPr>
                <w:rFonts w:hint="default" w:ascii="宋体" w:hAnsi="宋体" w:cs="宋体"/>
                <w:bCs/>
                <w:sz w:val="24"/>
                <w:szCs w:val="24"/>
                <w:lang w:bidi="ar"/>
              </w:rPr>
              <w:t xml:space="preserve"> </w:t>
            </w:r>
            <w:r>
              <w:rPr>
                <w:rFonts w:hint="eastAsia" w:ascii="宋体" w:hAnsi="宋体" w:cs="宋体"/>
                <w:bCs/>
                <w:sz w:val="24"/>
                <w:szCs w:val="24"/>
                <w:lang w:bidi="ar"/>
              </w:rPr>
              <w:t>、</w:t>
            </w:r>
            <w:r>
              <w:rPr>
                <w:rFonts w:hint="default" w:ascii="宋体" w:hAnsi="宋体" w:cs="宋体"/>
                <w:bCs/>
                <w:sz w:val="24"/>
                <w:szCs w:val="24"/>
                <w:lang w:bidi="ar"/>
              </w:rPr>
              <w:t>Cu</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w:t>
            </w:r>
            <w:r>
              <w:rPr>
                <w:rFonts w:hint="default" w:ascii="宋体" w:hAnsi="宋体" w:cs="宋体"/>
                <w:bCs/>
                <w:sz w:val="24"/>
                <w:szCs w:val="24"/>
                <w:lang w:bidi="ar"/>
              </w:rPr>
              <w:t>Mn</w:t>
            </w:r>
            <w:r>
              <w:rPr>
                <w:rFonts w:hint="default" w:ascii="宋体" w:hAnsi="宋体" w:cs="宋体"/>
                <w:bCs/>
                <w:sz w:val="24"/>
                <w:szCs w:val="24"/>
                <w:vertAlign w:val="superscript"/>
                <w:lang w:bidi="ar"/>
              </w:rPr>
              <w:t>2+</w:t>
            </w:r>
            <w:r>
              <w:rPr>
                <w:rFonts w:hint="default" w:ascii="宋体" w:hAnsi="宋体" w:cs="宋体"/>
                <w:bCs/>
                <w:sz w:val="24"/>
                <w:szCs w:val="24"/>
                <w:lang w:bidi="ar"/>
              </w:rPr>
              <w:t xml:space="preserve"> </w:t>
            </w:r>
            <w:r>
              <w:rPr>
                <w:rFonts w:hint="eastAsia" w:ascii="宋体" w:hAnsi="宋体" w:cs="宋体"/>
                <w:bCs/>
                <w:sz w:val="24"/>
                <w:szCs w:val="24"/>
                <w:lang w:bidi="ar"/>
              </w:rPr>
              <w:t>等离子作激活剂，光照后可发出多种颜色的荧光，常用于制作荧光屏、夜光仪表和电视荧光粉。</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sz w:val="24"/>
                <w:szCs w:val="24"/>
                <w:lang w:bidi="ar"/>
              </w:rPr>
            </w:pPr>
            <w:r>
              <w:rPr>
                <w:rFonts w:hint="eastAsia" w:ascii="宋体" w:hAnsi="宋体" w:cs="宋体"/>
                <w:b/>
                <w:bCs w:val="0"/>
                <w:sz w:val="24"/>
                <w:szCs w:val="24"/>
                <w:lang w:bidi="ar"/>
              </w:rPr>
              <w:t>四、常见银、铜、锌的配合物</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sz w:val="24"/>
                <w:szCs w:val="24"/>
                <w:lang w:bidi="ar"/>
              </w:rPr>
            </w:pPr>
            <w:r>
              <w:rPr>
                <w:rFonts w:hint="eastAsia" w:ascii="宋体" w:hAnsi="宋体" w:cs="宋体"/>
                <w:bCs/>
                <w:sz w:val="24"/>
                <w:szCs w:val="24"/>
                <w:lang w:bidi="ar"/>
              </w:rPr>
              <w:t xml:space="preserve">铜的配合物中较常见的有 </w:t>
            </w:r>
            <w:r>
              <w:rPr>
                <w:rFonts w:hint="default" w:ascii="宋体" w:hAnsi="宋体" w:cs="宋体"/>
                <w:bCs/>
                <w:sz w:val="24"/>
                <w:szCs w:val="24"/>
                <w:lang w:bidi="ar"/>
              </w:rPr>
              <w:t>[CuX</w:t>
            </w:r>
            <w:r>
              <w:rPr>
                <w:rFonts w:hint="default" w:ascii="宋体" w:hAnsi="宋体" w:cs="宋体"/>
                <w:bCs/>
                <w:sz w:val="24"/>
                <w:szCs w:val="24"/>
                <w:vertAlign w:val="subscript"/>
                <w:lang w:bidi="ar"/>
              </w:rPr>
              <w:t>2</w:t>
            </w:r>
            <w:r>
              <w:rPr>
                <w:rFonts w:hint="default" w:ascii="宋体" w:hAnsi="宋体" w:cs="宋体"/>
                <w:bCs/>
                <w:sz w:val="24"/>
                <w:szCs w:val="24"/>
                <w:lang w:bidi="ar"/>
              </w:rPr>
              <w:t>]</w:t>
            </w:r>
            <w:r>
              <w:rPr>
                <w:rFonts w:hint="default" w:ascii="宋体" w:hAnsi="宋体" w:cs="宋体"/>
                <w:bCs/>
                <w:sz w:val="24"/>
                <w:szCs w:val="24"/>
                <w:vertAlign w:val="superscript"/>
                <w:lang w:bidi="ar"/>
              </w:rPr>
              <w:t>-</w:t>
            </w:r>
            <w:r>
              <w:rPr>
                <w:rFonts w:hint="eastAsia" w:ascii="宋体" w:hAnsi="宋体" w:cs="宋体"/>
                <w:bCs/>
                <w:sz w:val="24"/>
                <w:szCs w:val="24"/>
                <w:lang w:bidi="ar"/>
              </w:rPr>
              <w:t>（无色）、</w:t>
            </w:r>
            <w:r>
              <w:rPr>
                <w:rFonts w:hint="default" w:ascii="宋体" w:hAnsi="宋体" w:cs="宋体"/>
                <w:bCs/>
                <w:sz w:val="24"/>
                <w:szCs w:val="24"/>
                <w:lang w:bidi="ar"/>
              </w:rPr>
              <w:t>[Cu(CN)</w:t>
            </w:r>
            <w:r>
              <w:rPr>
                <w:rFonts w:hint="default" w:ascii="宋体" w:hAnsi="宋体" w:cs="宋体"/>
                <w:bCs/>
                <w:sz w:val="24"/>
                <w:szCs w:val="24"/>
                <w:vertAlign w:val="subscript"/>
                <w:lang w:bidi="ar"/>
              </w:rPr>
              <w:t>2</w:t>
            </w:r>
            <w:r>
              <w:rPr>
                <w:rFonts w:hint="default" w:ascii="宋体" w:hAnsi="宋体" w:cs="宋体"/>
                <w:bCs/>
                <w:sz w:val="24"/>
                <w:szCs w:val="24"/>
                <w:lang w:bidi="ar"/>
              </w:rPr>
              <w:t>]</w:t>
            </w:r>
            <w:r>
              <w:rPr>
                <w:rFonts w:hint="default" w:ascii="宋体" w:hAnsi="宋体" w:cs="宋体"/>
                <w:bCs/>
                <w:sz w:val="24"/>
                <w:szCs w:val="24"/>
                <w:vertAlign w:val="superscript"/>
                <w:lang w:bidi="ar"/>
              </w:rPr>
              <w:t>-</w:t>
            </w:r>
            <w:r>
              <w:rPr>
                <w:rFonts w:hint="eastAsia" w:ascii="宋体" w:hAnsi="宋体" w:cs="宋体"/>
                <w:bCs/>
                <w:sz w:val="24"/>
                <w:szCs w:val="24"/>
                <w:lang w:bidi="ar"/>
              </w:rPr>
              <w:t>（无色）、</w:t>
            </w:r>
            <w:r>
              <w:rPr>
                <w:rFonts w:hint="default" w:ascii="宋体" w:hAnsi="宋体" w:cs="宋体"/>
                <w:bCs/>
                <w:sz w:val="24"/>
                <w:szCs w:val="24"/>
                <w:lang w:bidi="ar"/>
              </w:rPr>
              <w:t>[Cu(NH</w:t>
            </w:r>
            <w:r>
              <w:rPr>
                <w:rFonts w:hint="default" w:ascii="宋体" w:hAnsi="宋体" w:cs="宋体"/>
                <w:bCs/>
                <w:sz w:val="24"/>
                <w:szCs w:val="24"/>
                <w:vertAlign w:val="subscript"/>
                <w:lang w:bidi="ar"/>
              </w:rPr>
              <w:t>3</w:t>
            </w:r>
            <w:r>
              <w:rPr>
                <w:rFonts w:hint="default" w:ascii="宋体" w:hAnsi="宋体" w:cs="宋体"/>
                <w:bCs/>
                <w:sz w:val="24"/>
                <w:szCs w:val="24"/>
                <w:lang w:bidi="ar"/>
              </w:rPr>
              <w:t>)</w:t>
            </w:r>
            <w:r>
              <w:rPr>
                <w:rFonts w:hint="default" w:ascii="宋体" w:hAnsi="宋体" w:cs="宋体"/>
                <w:bCs/>
                <w:sz w:val="24"/>
                <w:szCs w:val="24"/>
                <w:vertAlign w:val="subscript"/>
                <w:lang w:bidi="ar"/>
              </w:rPr>
              <w:t>4</w:t>
            </w:r>
            <w:r>
              <w:rPr>
                <w:rFonts w:hint="default" w:ascii="宋体" w:hAnsi="宋体" w:cs="宋体"/>
                <w:bCs/>
                <w:sz w:val="24"/>
                <w:szCs w:val="24"/>
                <w:lang w:bidi="ar"/>
              </w:rPr>
              <w:t>]</w:t>
            </w:r>
            <w:r>
              <w:rPr>
                <w:rFonts w:hint="default" w:ascii="宋体" w:hAnsi="宋体" w:cs="宋体"/>
                <w:bCs/>
                <w:sz w:val="24"/>
                <w:szCs w:val="24"/>
                <w:vertAlign w:val="superscript"/>
                <w:lang w:bidi="ar"/>
              </w:rPr>
              <w:t>2+</w:t>
            </w:r>
            <w:r>
              <w:rPr>
                <w:rFonts w:hint="eastAsia" w:ascii="宋体" w:hAnsi="宋体" w:cs="宋体"/>
                <w:bCs/>
                <w:sz w:val="24"/>
                <w:szCs w:val="24"/>
                <w:lang w:bidi="ar"/>
              </w:rPr>
              <w:t>（深蓝色）、</w:t>
            </w:r>
            <w:r>
              <w:rPr>
                <w:rFonts w:hint="default" w:ascii="宋体" w:hAnsi="宋体" w:cs="宋体"/>
                <w:bCs/>
                <w:sz w:val="24"/>
                <w:szCs w:val="24"/>
                <w:lang w:bidi="ar"/>
              </w:rPr>
              <w:t>[CuCl</w:t>
            </w:r>
            <w:r>
              <w:rPr>
                <w:rFonts w:hint="default" w:ascii="宋体" w:hAnsi="宋体" w:cs="宋体"/>
                <w:bCs/>
                <w:sz w:val="24"/>
                <w:szCs w:val="24"/>
                <w:vertAlign w:val="subscript"/>
                <w:lang w:bidi="ar"/>
              </w:rPr>
              <w:t>4</w:t>
            </w:r>
            <w:r>
              <w:rPr>
                <w:rFonts w:hint="default" w:ascii="宋体" w:hAnsi="宋体" w:cs="宋体"/>
                <w:bCs/>
                <w:sz w:val="24"/>
                <w:szCs w:val="24"/>
                <w:lang w:bidi="ar"/>
              </w:rPr>
              <w:t>]</w:t>
            </w:r>
            <w:r>
              <w:rPr>
                <w:rFonts w:hint="default" w:ascii="宋体" w:hAnsi="宋体" w:cs="宋体"/>
                <w:bCs/>
                <w:sz w:val="24"/>
                <w:szCs w:val="24"/>
                <w:vertAlign w:val="superscript"/>
                <w:lang w:bidi="ar"/>
              </w:rPr>
              <w:t>2-</w:t>
            </w:r>
            <w:r>
              <w:rPr>
                <w:rFonts w:hint="eastAsia" w:ascii="宋体" w:hAnsi="宋体" w:cs="宋体"/>
                <w:bCs/>
                <w:sz w:val="24"/>
                <w:szCs w:val="24"/>
                <w:lang w:bidi="ar"/>
              </w:rPr>
              <w:t xml:space="preserve">（淡黄色），以及 </w:t>
            </w:r>
            <w:r>
              <w:rPr>
                <w:rFonts w:hint="default" w:ascii="宋体" w:hAnsi="宋体" w:cs="宋体"/>
                <w:bCs/>
                <w:sz w:val="24"/>
                <w:szCs w:val="24"/>
                <w:lang w:bidi="ar"/>
              </w:rPr>
              <w:t>Cu</w:t>
            </w:r>
            <w:r>
              <w:rPr>
                <w:rFonts w:hint="eastAsia" w:ascii="宋体" w:hAnsi="宋体" w:cs="宋体"/>
                <w:bCs/>
                <w:sz w:val="24"/>
                <w:szCs w:val="24"/>
                <w:lang w:bidi="ar"/>
              </w:rPr>
              <w:t xml:space="preserve">（Ⅱ）的有机配体配合物等。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宋体" w:hAnsi="宋体" w:cs="宋体"/>
                <w:bCs/>
                <w:sz w:val="24"/>
                <w:szCs w:val="24"/>
                <w:lang w:bidi="ar"/>
              </w:rPr>
            </w:pPr>
            <w:r>
              <w:drawing>
                <wp:inline distT="0" distB="0" distL="114300" distR="114300">
                  <wp:extent cx="4721860" cy="661670"/>
                  <wp:effectExtent l="0" t="0" r="2540" b="508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5"/>
                          <a:stretch>
                            <a:fillRect/>
                          </a:stretch>
                        </pic:blipFill>
                        <pic:spPr>
                          <a:xfrm>
                            <a:off x="0" y="0"/>
                            <a:ext cx="4721860" cy="661670"/>
                          </a:xfrm>
                          <a:prstGeom prst="rect">
                            <a:avLst/>
                          </a:prstGeom>
                          <a:noFill/>
                          <a:ln>
                            <a:noFill/>
                          </a:ln>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sz w:val="24"/>
                <w:szCs w:val="24"/>
                <w:lang w:bidi="ar"/>
              </w:rPr>
            </w:pPr>
            <w:r>
              <w:rPr>
                <w:rFonts w:hint="eastAsia" w:ascii="宋体" w:hAnsi="宋体" w:cs="宋体"/>
                <w:b/>
                <w:bCs w:val="0"/>
                <w:sz w:val="24"/>
                <w:szCs w:val="24"/>
                <w:lang w:bidi="ar"/>
              </w:rPr>
              <w:t>五、过渡元素在生物体内的分布及作用</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 xml:space="preserve">铜是体内重要的微量元素。目前已知的含铜生物酶有 </w:t>
            </w:r>
            <w:r>
              <w:rPr>
                <w:rFonts w:hint="default" w:ascii="宋体" w:hAnsi="宋体" w:cs="宋体"/>
                <w:bCs/>
                <w:sz w:val="24"/>
                <w:szCs w:val="24"/>
                <w:lang w:bidi="ar"/>
              </w:rPr>
              <w:t xml:space="preserve">12 </w:t>
            </w:r>
            <w:r>
              <w:rPr>
                <w:rFonts w:hint="eastAsia" w:ascii="宋体" w:hAnsi="宋体" w:cs="宋体"/>
                <w:bCs/>
                <w:sz w:val="24"/>
                <w:szCs w:val="24"/>
                <w:lang w:bidi="ar"/>
              </w:rPr>
              <w:t>种，它们</w:t>
            </w:r>
            <w:bookmarkStart w:id="0" w:name="_GoBack"/>
            <w:bookmarkEnd w:id="0"/>
            <w:r>
              <w:rPr>
                <w:rFonts w:hint="eastAsia" w:ascii="宋体" w:hAnsi="宋体" w:cs="宋体"/>
                <w:bCs/>
                <w:sz w:val="24"/>
                <w:szCs w:val="24"/>
                <w:lang w:bidi="ar"/>
              </w:rPr>
              <w:t xml:space="preserve">是许多氧化还原反应的催化剂。铜（Ⅱ）缺乏时，不仅影响体内的许多生化反应，还会影响机体的造血功能，并引起食欲下降，心脏病等疾患。铜过量时又会导致肝、肾坏死，红细胞破裂等严重的病症。铜也是动植物生长发育不可缺少的元素。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锌是人体必需的微量元素，其含量仅次于铁。</w:t>
            </w:r>
          </w:p>
          <w:p>
            <w:pPr>
              <w:keepNext w:val="0"/>
              <w:keepLines w:val="0"/>
              <w:suppressLineNumbers w:val="0"/>
              <w:spacing w:before="0" w:beforeAutospacing="0" w:after="0" w:afterAutospacing="0" w:line="360" w:lineRule="auto"/>
              <w:ind w:left="0" w:right="0" w:firstLine="482" w:firstLineChars="200"/>
              <w:rPr>
                <w:rFonts w:hint="default" w:ascii="宋体" w:hAnsi="宋体" w:cs="宋体"/>
                <w:bCs/>
                <w:sz w:val="24"/>
                <w:szCs w:val="24"/>
                <w:lang w:bidi="ar"/>
              </w:rPr>
            </w:pPr>
            <w:r>
              <w:rPr>
                <w:rFonts w:hint="eastAsia" w:ascii="宋体" w:hAnsi="宋体" w:cs="宋体"/>
                <w:b/>
                <w:bCs w:val="0"/>
                <w:sz w:val="24"/>
                <w:szCs w:val="24"/>
                <w:lang w:bidi="ar"/>
              </w:rPr>
              <w:t>六、常用的含过渡元素药物</w:t>
            </w:r>
            <w:r>
              <w:rPr>
                <w:rFonts w:hint="eastAsia" w:ascii="宋体" w:hAnsi="宋体" w:cs="宋体"/>
                <w:bCs/>
                <w:sz w:val="24"/>
                <w:szCs w:val="24"/>
                <w:lang w:bidi="ar"/>
              </w:rPr>
              <w:t xml:space="preserve">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1</w:t>
            </w:r>
            <w:r>
              <w:rPr>
                <w:rFonts w:hint="eastAsia" w:ascii="宋体" w:hAnsi="宋体" w:cs="宋体"/>
                <w:bCs/>
                <w:sz w:val="24"/>
                <w:szCs w:val="24"/>
                <w:lang w:bidi="ar"/>
              </w:rPr>
              <w:t>）硫酸铜（</w:t>
            </w:r>
            <w:r>
              <w:rPr>
                <w:rFonts w:hint="default" w:ascii="宋体" w:hAnsi="宋体" w:cs="宋体"/>
                <w:bCs/>
                <w:sz w:val="24"/>
                <w:szCs w:val="24"/>
                <w:lang w:bidi="ar"/>
              </w:rPr>
              <w:t>CuSO</w:t>
            </w:r>
            <w:r>
              <w:rPr>
                <w:rFonts w:hint="default" w:ascii="宋体" w:hAnsi="宋体" w:cs="宋体"/>
                <w:bCs/>
                <w:sz w:val="24"/>
                <w:szCs w:val="24"/>
                <w:vertAlign w:val="subscript"/>
                <w:lang w:bidi="ar"/>
              </w:rPr>
              <w:t>4</w:t>
            </w:r>
            <w:r>
              <w:rPr>
                <w:rFonts w:hint="eastAsia" w:ascii="宋体" w:hAnsi="宋体" w:cs="宋体"/>
                <w:bCs/>
                <w:sz w:val="24"/>
                <w:szCs w:val="24"/>
                <w:lang w:bidi="ar"/>
              </w:rPr>
              <w:t xml:space="preserve">）对黏膜有收敛、刺激和腐蚀作用，杀灭真菌作用强大。眼科用于腐蚀砂眼引起的眼结膜滤泡。外用可治疗真菌性皮肤病。内服有催吐作用。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2</w:t>
            </w:r>
            <w:r>
              <w:rPr>
                <w:rFonts w:hint="eastAsia" w:ascii="宋体" w:hAnsi="宋体" w:cs="宋体"/>
                <w:bCs/>
                <w:sz w:val="24"/>
                <w:szCs w:val="24"/>
                <w:lang w:bidi="ar"/>
              </w:rPr>
              <w:t>）硝酸银（</w:t>
            </w:r>
            <w:r>
              <w:rPr>
                <w:rFonts w:hint="default" w:ascii="宋体" w:hAnsi="宋体" w:cs="宋体"/>
                <w:bCs/>
                <w:sz w:val="24"/>
                <w:szCs w:val="24"/>
                <w:lang w:bidi="ar"/>
              </w:rPr>
              <w:t>AgNO</w:t>
            </w:r>
            <w:r>
              <w:rPr>
                <w:rFonts w:hint="default" w:ascii="宋体" w:hAnsi="宋体" w:cs="宋体"/>
                <w:bCs/>
                <w:sz w:val="24"/>
                <w:szCs w:val="24"/>
                <w:vertAlign w:val="subscript"/>
                <w:lang w:bidi="ar"/>
              </w:rPr>
              <w:t>3</w:t>
            </w:r>
            <w:r>
              <w:rPr>
                <w:rFonts w:hint="eastAsia" w:ascii="宋体" w:hAnsi="宋体" w:cs="宋体"/>
                <w:bCs/>
                <w:sz w:val="24"/>
                <w:szCs w:val="24"/>
                <w:lang w:bidi="ar"/>
              </w:rPr>
              <w:t>）有收敛、腐蚀和杀菌作用。</w:t>
            </w:r>
            <w:r>
              <w:rPr>
                <w:rFonts w:hint="default" w:ascii="宋体" w:hAnsi="宋体" w:cs="宋体"/>
                <w:bCs/>
                <w:sz w:val="24"/>
                <w:szCs w:val="24"/>
                <w:lang w:bidi="ar"/>
              </w:rPr>
              <w:t>0.25%</w:t>
            </w:r>
            <w:r>
              <w:rPr>
                <w:rFonts w:hint="eastAsia" w:ascii="宋体" w:hAnsi="宋体" w:cs="宋体"/>
                <w:bCs/>
                <w:sz w:val="24"/>
                <w:szCs w:val="24"/>
                <w:lang w:bidi="ar"/>
              </w:rPr>
              <w:t>～</w:t>
            </w:r>
            <w:r>
              <w:rPr>
                <w:rFonts w:hint="default" w:ascii="宋体" w:hAnsi="宋体" w:cs="宋体"/>
                <w:bCs/>
                <w:sz w:val="24"/>
                <w:szCs w:val="24"/>
                <w:lang w:bidi="ar"/>
              </w:rPr>
              <w:t xml:space="preserve">0.5% </w:t>
            </w:r>
            <w:r>
              <w:rPr>
                <w:rFonts w:hint="eastAsia" w:ascii="宋体" w:hAnsi="宋体" w:cs="宋体"/>
                <w:bCs/>
                <w:sz w:val="24"/>
                <w:szCs w:val="24"/>
                <w:lang w:bidi="ar"/>
              </w:rPr>
              <w:t xml:space="preserve">的 </w:t>
            </w:r>
            <w:r>
              <w:rPr>
                <w:rFonts w:hint="default" w:ascii="宋体" w:hAnsi="宋体" w:cs="宋体"/>
                <w:bCs/>
                <w:sz w:val="24"/>
                <w:szCs w:val="24"/>
                <w:lang w:bidi="ar"/>
              </w:rPr>
              <w:t xml:space="preserve">AgNO3 </w:t>
            </w:r>
            <w:r>
              <w:rPr>
                <w:rFonts w:hint="eastAsia" w:ascii="宋体" w:hAnsi="宋体" w:cs="宋体"/>
                <w:bCs/>
                <w:sz w:val="24"/>
                <w:szCs w:val="24"/>
                <w:lang w:bidi="ar"/>
              </w:rPr>
              <w:t xml:space="preserve">溶液用于治疗眼科炎症，更高浓度的溶液用于治疗口腔、宫颈及其他组织的炎症。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3</w:t>
            </w:r>
            <w:r>
              <w:rPr>
                <w:rFonts w:hint="eastAsia" w:ascii="宋体" w:hAnsi="宋体" w:cs="宋体"/>
                <w:bCs/>
                <w:sz w:val="24"/>
                <w:szCs w:val="24"/>
                <w:lang w:bidi="ar"/>
              </w:rPr>
              <w:t>）硫酸锌（</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eastAsia" w:ascii="宋体" w:hAnsi="宋体" w:cs="宋体"/>
                <w:bCs/>
                <w:sz w:val="24"/>
                <w:szCs w:val="24"/>
                <w:lang w:bidi="ar"/>
              </w:rPr>
              <w:t xml:space="preserve">）有收敛、腐蚀作用。眼科常用 </w:t>
            </w:r>
            <w:r>
              <w:rPr>
                <w:rFonts w:hint="default" w:ascii="宋体" w:hAnsi="宋体" w:cs="宋体"/>
                <w:bCs/>
                <w:sz w:val="24"/>
                <w:szCs w:val="24"/>
                <w:lang w:bidi="ar"/>
              </w:rPr>
              <w:t>0.3%</w:t>
            </w:r>
            <w:r>
              <w:rPr>
                <w:rFonts w:hint="eastAsia" w:ascii="宋体" w:hAnsi="宋体" w:cs="宋体"/>
                <w:bCs/>
                <w:sz w:val="24"/>
                <w:szCs w:val="24"/>
                <w:lang w:bidi="ar"/>
              </w:rPr>
              <w:t>～</w:t>
            </w:r>
            <w:r>
              <w:rPr>
                <w:rFonts w:hint="default" w:ascii="宋体" w:hAnsi="宋体" w:cs="宋体"/>
                <w:bCs/>
                <w:sz w:val="24"/>
                <w:szCs w:val="24"/>
                <w:lang w:bidi="ar"/>
              </w:rPr>
              <w:t xml:space="preserve">0.5% </w:t>
            </w:r>
            <w:r>
              <w:rPr>
                <w:rFonts w:hint="eastAsia" w:ascii="宋体" w:hAnsi="宋体" w:cs="宋体"/>
                <w:bCs/>
                <w:sz w:val="24"/>
                <w:szCs w:val="24"/>
                <w:lang w:bidi="ar"/>
              </w:rPr>
              <w:t xml:space="preserve">的 </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溶液治疗结膜炎。</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 xml:space="preserve">复方制剂外用可促进伤口愈合。葡萄糖酸锌和 </w:t>
            </w:r>
            <w:r>
              <w:rPr>
                <w:rFonts w:hint="default" w:ascii="宋体" w:hAnsi="宋体" w:cs="宋体"/>
                <w:bCs/>
                <w:sz w:val="24"/>
                <w:szCs w:val="24"/>
                <w:lang w:bidi="ar"/>
              </w:rPr>
              <w:t>ZnSO</w:t>
            </w:r>
            <w:r>
              <w:rPr>
                <w:rFonts w:hint="default" w:ascii="宋体" w:hAnsi="宋体" w:cs="宋体"/>
                <w:bCs/>
                <w:sz w:val="24"/>
                <w:szCs w:val="24"/>
                <w:vertAlign w:val="subscript"/>
                <w:lang w:bidi="ar"/>
              </w:rPr>
              <w:t>4</w:t>
            </w:r>
            <w:r>
              <w:rPr>
                <w:rFonts w:hint="default" w:ascii="宋体" w:hAnsi="宋体" w:cs="宋体"/>
                <w:bCs/>
                <w:sz w:val="24"/>
                <w:szCs w:val="24"/>
                <w:lang w:bidi="ar"/>
              </w:rPr>
              <w:t xml:space="preserve"> </w:t>
            </w:r>
            <w:r>
              <w:rPr>
                <w:rFonts w:hint="eastAsia" w:ascii="宋体" w:hAnsi="宋体" w:cs="宋体"/>
                <w:bCs/>
                <w:sz w:val="24"/>
                <w:szCs w:val="24"/>
                <w:lang w:bidi="ar"/>
              </w:rPr>
              <w:t xml:space="preserve">也可用于配制内服药剂，治疗锌缺乏引起的病症。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4</w:t>
            </w:r>
            <w:r>
              <w:rPr>
                <w:rFonts w:hint="eastAsia" w:ascii="宋体" w:hAnsi="宋体" w:cs="宋体"/>
                <w:bCs/>
                <w:sz w:val="24"/>
                <w:szCs w:val="24"/>
                <w:lang w:bidi="ar"/>
              </w:rPr>
              <w:t>）氧化锌（</w:t>
            </w:r>
            <w:r>
              <w:rPr>
                <w:rFonts w:hint="default" w:ascii="宋体" w:hAnsi="宋体" w:cs="宋体"/>
                <w:bCs/>
                <w:sz w:val="24"/>
                <w:szCs w:val="24"/>
                <w:lang w:bidi="ar"/>
              </w:rPr>
              <w:t>ZnO</w:t>
            </w:r>
            <w:r>
              <w:rPr>
                <w:rFonts w:hint="eastAsia" w:ascii="宋体" w:hAnsi="宋体" w:cs="宋体"/>
                <w:bCs/>
                <w:sz w:val="24"/>
                <w:szCs w:val="24"/>
                <w:lang w:bidi="ar"/>
              </w:rPr>
              <w:t xml:space="preserve">）俗称锌白粉，用于配制外用复方散剂、混悬剂、软膏剂和糊剂等，治疗皮肤湿疹及炎症。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5</w:t>
            </w:r>
            <w:r>
              <w:rPr>
                <w:rFonts w:hint="eastAsia" w:ascii="宋体" w:hAnsi="宋体" w:cs="宋体"/>
                <w:bCs/>
                <w:sz w:val="24"/>
                <w:szCs w:val="24"/>
                <w:lang w:bidi="ar"/>
              </w:rPr>
              <w:t>）氧化汞（</w:t>
            </w:r>
            <w:r>
              <w:rPr>
                <w:rFonts w:hint="default" w:ascii="宋体" w:hAnsi="宋体" w:cs="宋体"/>
                <w:bCs/>
                <w:sz w:val="24"/>
                <w:szCs w:val="24"/>
                <w:lang w:bidi="ar"/>
              </w:rPr>
              <w:t>HgO</w:t>
            </w:r>
            <w:r>
              <w:rPr>
                <w:rFonts w:hint="eastAsia" w:ascii="宋体" w:hAnsi="宋体" w:cs="宋体"/>
                <w:bCs/>
                <w:sz w:val="24"/>
                <w:szCs w:val="24"/>
                <w:lang w:bidi="ar"/>
              </w:rPr>
              <w:t>）黄色，俗称黄降汞，有较强的杀菌作用。</w:t>
            </w:r>
            <w:r>
              <w:rPr>
                <w:rFonts w:hint="default" w:ascii="宋体" w:hAnsi="宋体" w:cs="宋体"/>
                <w:bCs/>
                <w:sz w:val="24"/>
                <w:szCs w:val="24"/>
                <w:lang w:bidi="ar"/>
              </w:rPr>
              <w:t xml:space="preserve">1% </w:t>
            </w:r>
            <w:r>
              <w:rPr>
                <w:rFonts w:hint="eastAsia" w:ascii="宋体" w:hAnsi="宋体" w:cs="宋体"/>
                <w:bCs/>
                <w:sz w:val="24"/>
                <w:szCs w:val="24"/>
                <w:lang w:bidi="ar"/>
              </w:rPr>
              <w:t xml:space="preserve">的黄降汞眼膏用于治疗眼部炎症。 </w:t>
            </w:r>
          </w:p>
          <w:p>
            <w:pPr>
              <w:keepNext w:val="0"/>
              <w:keepLines w:val="0"/>
              <w:suppressLineNumbers w:val="0"/>
              <w:spacing w:before="0" w:beforeAutospacing="0" w:after="0" w:afterAutospacing="0" w:line="360" w:lineRule="auto"/>
              <w:ind w:left="0" w:right="0" w:firstLine="480" w:firstLineChars="200"/>
              <w:rPr>
                <w:rFonts w:hint="default" w:ascii="宋体" w:hAnsi="宋体" w:cs="宋体"/>
                <w:bCs/>
                <w:sz w:val="24"/>
                <w:szCs w:val="24"/>
                <w:lang w:bidi="ar"/>
              </w:rPr>
            </w:pPr>
            <w:r>
              <w:rPr>
                <w:rFonts w:hint="eastAsia" w:ascii="宋体" w:hAnsi="宋体" w:cs="宋体"/>
                <w:bCs/>
                <w:sz w:val="24"/>
                <w:szCs w:val="24"/>
                <w:lang w:bidi="ar"/>
              </w:rPr>
              <w:t>（</w:t>
            </w:r>
            <w:r>
              <w:rPr>
                <w:rFonts w:hint="default" w:ascii="宋体" w:hAnsi="宋体" w:cs="宋体"/>
                <w:bCs/>
                <w:sz w:val="24"/>
                <w:szCs w:val="24"/>
                <w:lang w:bidi="ar"/>
              </w:rPr>
              <w:t>6</w:t>
            </w:r>
            <w:r>
              <w:rPr>
                <w:rFonts w:hint="eastAsia" w:ascii="宋体" w:hAnsi="宋体" w:cs="宋体"/>
                <w:bCs/>
                <w:sz w:val="24"/>
                <w:szCs w:val="24"/>
                <w:lang w:bidi="ar"/>
              </w:rPr>
              <w:t>）氯化氨基汞（</w:t>
            </w:r>
            <w:r>
              <w:rPr>
                <w:rFonts w:hint="default" w:ascii="宋体" w:hAnsi="宋体" w:cs="宋体"/>
                <w:bCs/>
                <w:sz w:val="24"/>
                <w:szCs w:val="24"/>
                <w:lang w:bidi="ar"/>
              </w:rPr>
              <w:t>HgNH</w:t>
            </w:r>
            <w:r>
              <w:rPr>
                <w:rFonts w:hint="default" w:ascii="宋体" w:hAnsi="宋体" w:cs="宋体"/>
                <w:bCs/>
                <w:sz w:val="24"/>
                <w:szCs w:val="24"/>
                <w:vertAlign w:val="subscript"/>
                <w:lang w:bidi="ar"/>
              </w:rPr>
              <w:t>2</w:t>
            </w:r>
            <w:r>
              <w:rPr>
                <w:rFonts w:hint="default" w:ascii="宋体" w:hAnsi="宋体" w:cs="宋体"/>
                <w:bCs/>
                <w:sz w:val="24"/>
                <w:szCs w:val="24"/>
                <w:lang w:bidi="ar"/>
              </w:rPr>
              <w:t>C</w:t>
            </w:r>
            <w:r>
              <w:rPr>
                <w:rFonts w:hint="eastAsia" w:ascii="宋体" w:hAnsi="宋体" w:cs="宋体"/>
                <w:bCs/>
                <w:sz w:val="24"/>
                <w:szCs w:val="24"/>
                <w:lang w:val="en-US" w:eastAsia="zh-CN" w:bidi="ar"/>
              </w:rPr>
              <w:t>l</w:t>
            </w:r>
            <w:r>
              <w:rPr>
                <w:rFonts w:hint="eastAsia" w:ascii="宋体" w:hAnsi="宋体" w:cs="宋体"/>
                <w:bCs/>
                <w:sz w:val="24"/>
                <w:szCs w:val="24"/>
                <w:lang w:bidi="ar"/>
              </w:rPr>
              <w:t>）又称白降汞，</w:t>
            </w:r>
            <w:r>
              <w:rPr>
                <w:rFonts w:hint="default" w:ascii="宋体" w:hAnsi="宋体" w:cs="宋体"/>
                <w:bCs/>
                <w:sz w:val="24"/>
                <w:szCs w:val="24"/>
                <w:lang w:bidi="ar"/>
              </w:rPr>
              <w:t>2.5%</w:t>
            </w:r>
            <w:r>
              <w:rPr>
                <w:rFonts w:hint="eastAsia" w:ascii="宋体" w:hAnsi="宋体" w:cs="宋体"/>
                <w:bCs/>
                <w:sz w:val="24"/>
                <w:szCs w:val="24"/>
                <w:lang w:bidi="ar"/>
              </w:rPr>
              <w:t>～</w:t>
            </w:r>
            <w:r>
              <w:rPr>
                <w:rFonts w:hint="default" w:ascii="宋体" w:hAnsi="宋体" w:cs="宋体"/>
                <w:bCs/>
                <w:sz w:val="24"/>
                <w:szCs w:val="24"/>
                <w:lang w:bidi="ar"/>
              </w:rPr>
              <w:t xml:space="preserve">5% </w:t>
            </w:r>
            <w:r>
              <w:rPr>
                <w:rFonts w:hint="eastAsia" w:ascii="宋体" w:hAnsi="宋体" w:cs="宋体"/>
                <w:bCs/>
                <w:sz w:val="24"/>
                <w:szCs w:val="24"/>
                <w:lang w:bidi="ar"/>
              </w:rPr>
              <w:t>的白降汞软膏用于治疗脓皮病和皮肤真菌感染。</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sz w:val="24"/>
                <w:szCs w:val="24"/>
                <w:lang w:bidi="ar"/>
              </w:rPr>
            </w:pPr>
            <w:r>
              <w:rPr>
                <w:rFonts w:hint="default" w:ascii="宋体" w:hAnsi="宋体" w:cs="宋体"/>
                <w:bCs/>
                <w:sz w:val="24"/>
                <w:szCs w:val="24"/>
                <w:lang w:bidi="ar"/>
              </w:rPr>
              <w:drawing>
                <wp:inline distT="0" distB="0" distL="0" distR="0">
                  <wp:extent cx="4286250" cy="2333625"/>
                  <wp:effectExtent l="0" t="0" r="0" b="9525"/>
                  <wp:docPr id="3510017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001713" name="图片 1"/>
                          <pic:cNvPicPr>
                            <a:picLocks noChangeAspect="1"/>
                          </pic:cNvPicPr>
                        </pic:nvPicPr>
                        <pic:blipFill>
                          <a:blip r:embed="rId16"/>
                          <a:stretch>
                            <a:fillRect/>
                          </a:stretch>
                        </pic:blipFill>
                        <pic:spPr>
                          <a:xfrm>
                            <a:off x="0" y="0"/>
                            <a:ext cx="4286848" cy="2333951"/>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eastAsia" w:ascii="宋体" w:hAnsi="宋体" w:cs="宋体"/>
                <w:b/>
                <w:bCs/>
                <w:color w:val="538135"/>
                <w:sz w:val="24"/>
                <w:szCs w:val="24"/>
                <w:lang w:bidi="ar"/>
              </w:rPr>
            </w:pPr>
          </w:p>
          <w:p>
            <w:pPr>
              <w:keepNext w:val="0"/>
              <w:keepLines w:val="0"/>
              <w:suppressLineNumbers w:val="0"/>
              <w:spacing w:before="0" w:beforeAutospacing="0" w:after="0" w:afterAutospacing="0" w:line="360" w:lineRule="auto"/>
              <w:ind w:left="0" w:right="0"/>
              <w:rPr>
                <w:rFonts w:hint="eastAsia" w:ascii="宋体" w:hAnsi="宋体" w:cs="宋体"/>
                <w:b/>
                <w:bCs/>
                <w:color w:val="538135"/>
                <w:sz w:val="24"/>
                <w:szCs w:val="24"/>
                <w:lang w:bidi="ar"/>
              </w:rPr>
            </w:pPr>
          </w:p>
          <w:p>
            <w:pPr>
              <w:keepNext w:val="0"/>
              <w:keepLines w:val="0"/>
              <w:suppressLineNumbers w:val="0"/>
              <w:spacing w:before="0" w:beforeAutospacing="0" w:after="0" w:afterAutospacing="0" w:line="360" w:lineRule="auto"/>
              <w:ind w:left="0" w:right="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宋体" w:hAnsi="宋体" w:cs="宋体"/>
                <w:b/>
                <w:color w:val="C00000"/>
                <w:sz w:val="24"/>
                <w:szCs w:val="24"/>
                <w:lang w:bidi="ar"/>
              </w:rPr>
            </w:pPr>
            <w:r>
              <w:rPr>
                <w:rFonts w:hint="eastAsia" w:ascii="Times New Roman" w:hAnsi="Times New Roman"/>
                <w:b/>
                <w:sz w:val="24"/>
                <w:szCs w:val="24"/>
              </w:rPr>
              <w:t>教师通过对概述的展示，让学生了解</w:t>
            </w:r>
            <w:r>
              <w:rPr>
                <w:rFonts w:hint="eastAsia" w:ascii="宋体" w:hAnsi="宋体" w:cs="宋体"/>
                <w:b/>
                <w:sz w:val="24"/>
                <w:szCs w:val="24"/>
                <w:lang w:bidi="ar"/>
              </w:rPr>
              <w:t>铜、银、锌</w:t>
            </w:r>
            <w:r>
              <w:rPr>
                <w:rFonts w:hint="eastAsia" w:ascii="Times New Roman" w:hAnsi="Times New Roman"/>
                <w:b/>
                <w:sz w:val="24"/>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65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12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429"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776"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25BB7D4-4F53-48A8-8C9C-5262DDCAF922}"/>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9133A215-8EE7-4BD4-8527-4C82B873AE88}"/>
  </w:font>
  <w:font w:name="思源宋体 CN Heavy">
    <w:altName w:val="宋体"/>
    <w:panose1 w:val="02020900000000000000"/>
    <w:charset w:val="86"/>
    <w:family w:val="auto"/>
    <w:pitch w:val="default"/>
    <w:sig w:usb0="00000000" w:usb1="00000000" w:usb2="00000016" w:usb3="00000000" w:csb0="60060107" w:csb1="00000000"/>
    <w:embedRegular r:id="rId3" w:fontKey="{3DA2698A-F62B-44D7-B39B-0925C3E7F696}"/>
  </w:font>
  <w:font w:name="微软简老宋">
    <w:panose1 w:val="00000000000000000000"/>
    <w:charset w:val="00"/>
    <w:family w:val="auto"/>
    <w:pitch w:val="default"/>
    <w:sig w:usb0="00000000" w:usb1="00000000" w:usb2="00000000" w:usb3="00000000" w:csb0="00000000" w:csb1="00000000"/>
    <w:embedRegular r:id="rId4" w:fontKey="{FEF539FD-AC3C-4CB8-B5D7-9885E4D56B82}"/>
  </w:font>
  <w:font w:name="微软雅黑">
    <w:panose1 w:val="020B0503020204020204"/>
    <w:charset w:val="86"/>
    <w:family w:val="auto"/>
    <w:pitch w:val="default"/>
    <w:sig w:usb0="80000287" w:usb1="2ACF3C50" w:usb2="00000016" w:usb3="00000000" w:csb0="0004001F" w:csb1="00000000"/>
    <w:embedRegular r:id="rId5" w:fontKey="{F0ECB3DA-EA0A-4E2D-B4D4-A955A21471B8}"/>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宋体t.祯畴">
    <w:altName w:val="宋体"/>
    <w:panose1 w:val="00000000000000000000"/>
    <w:charset w:val="86"/>
    <w:family w:val="roman"/>
    <w:pitch w:val="default"/>
    <w:sig w:usb0="00000000" w:usb1="0000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06A206"/>
    <w:multiLevelType w:val="singleLevel"/>
    <w:tmpl w:val="9506A206"/>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34E4553"/>
    <w:rsid w:val="238347DF"/>
    <w:rsid w:val="23B95E70"/>
    <w:rsid w:val="24B477DD"/>
    <w:rsid w:val="25B63C3C"/>
    <w:rsid w:val="278141AB"/>
    <w:rsid w:val="28B578A7"/>
    <w:rsid w:val="2BEA293F"/>
    <w:rsid w:val="30843362"/>
    <w:rsid w:val="30DA5678"/>
    <w:rsid w:val="322A12C5"/>
    <w:rsid w:val="3234043F"/>
    <w:rsid w:val="34AD60CD"/>
    <w:rsid w:val="34B67F89"/>
    <w:rsid w:val="368D542E"/>
    <w:rsid w:val="38522819"/>
    <w:rsid w:val="388B134B"/>
    <w:rsid w:val="393B2E17"/>
    <w:rsid w:val="3C4C1FD1"/>
    <w:rsid w:val="3D810B0D"/>
    <w:rsid w:val="436C72A2"/>
    <w:rsid w:val="43CD7F64"/>
    <w:rsid w:val="445321E6"/>
    <w:rsid w:val="44B33A23"/>
    <w:rsid w:val="45C91BBA"/>
    <w:rsid w:val="49F8701E"/>
    <w:rsid w:val="4C7F0E23"/>
    <w:rsid w:val="56431446"/>
    <w:rsid w:val="582E68E8"/>
    <w:rsid w:val="5A7C6694"/>
    <w:rsid w:val="5DF912CB"/>
    <w:rsid w:val="5FFC3909"/>
    <w:rsid w:val="600E33E1"/>
    <w:rsid w:val="622A303A"/>
    <w:rsid w:val="6348630B"/>
    <w:rsid w:val="678E688B"/>
    <w:rsid w:val="69B173F0"/>
    <w:rsid w:val="6BBA47CA"/>
    <w:rsid w:val="71D879D9"/>
    <w:rsid w:val="723010AC"/>
    <w:rsid w:val="726870C2"/>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 w:type="paragraph" w:customStyle="1" w:styleId="31">
    <w:name w:val="Default"/>
    <w:unhideWhenUsed/>
    <w:uiPriority w:val="99"/>
    <w:pPr>
      <w:widowControl w:val="0"/>
      <w:autoSpaceDE w:val="0"/>
      <w:autoSpaceDN w:val="0"/>
      <w:adjustRightInd w:val="0"/>
      <w:spacing w:beforeLines="0" w:afterLines="0"/>
    </w:pPr>
    <w:rPr>
      <w:rFonts w:hint="eastAsia" w:ascii="宋体t.祯畴" w:hAnsi="宋体t.祯畴" w:eastAsia="宋体t.祯畴"/>
      <w:color w:val="000000"/>
      <w:sz w:val="24"/>
      <w:szCs w:val="24"/>
    </w:rPr>
  </w:style>
  <w:style w:type="paragraph" w:customStyle="1" w:styleId="32">
    <w:name w:val="Pa8"/>
    <w:basedOn w:val="31"/>
    <w:next w:val="31"/>
    <w:unhideWhenUsed/>
    <w:uiPriority w:val="99"/>
    <w:pPr>
      <w:spacing w:beforeLines="0" w:afterLines="0" w:line="211" w:lineRule="atLeast"/>
    </w:pPr>
    <w:rPr>
      <w:rFonts w:hint="default"/>
      <w:sz w:val="24"/>
      <w:szCs w:val="24"/>
    </w:rPr>
  </w:style>
  <w:style w:type="character" w:customStyle="1" w:styleId="33">
    <w:name w:val="A11"/>
    <w:unhideWhenUsed/>
    <w:uiPriority w:val="99"/>
    <w:rPr>
      <w:rFonts w:hint="eastAsia" w:ascii="Times New Roman" w:hAnsi="Times New Roman" w:eastAsia="Times New Roman"/>
      <w:color w:val="221E1F"/>
      <w:sz w:val="12"/>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4.png"/><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3378</Words>
  <Characters>3586</Characters>
  <Lines>1</Lines>
  <Paragraphs>1</Paragraphs>
  <TotalTime>6</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2025-10-21T08:53:07Z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